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2C2A19" w14:textId="77777777" w:rsidR="00B127C7" w:rsidRPr="00743FE6" w:rsidRDefault="00B127C7" w:rsidP="002E59E3">
      <w:pPr>
        <w:shd w:val="clear" w:color="auto" w:fill="FFFFFF"/>
        <w:spacing w:after="100"/>
        <w:jc w:val="center"/>
        <w:textAlignment w:val="baseline"/>
        <w:rPr>
          <w:rFonts w:ascii="Arial" w:hAnsi="Arial" w:cs="Arial"/>
          <w:color w:val="365F91" w:themeColor="accent1" w:themeShade="BF"/>
          <w:lang w:val="fr-FR"/>
        </w:rPr>
      </w:pPr>
      <w:bookmarkStart w:id="0" w:name="_Hlk45535070"/>
      <w:r w:rsidRPr="00743FE6">
        <w:rPr>
          <w:rFonts w:ascii="Arial" w:hAnsi="Arial" w:cs="Arial"/>
          <w:b/>
          <w:bCs/>
          <w:color w:val="365F91" w:themeColor="accent1" w:themeShade="BF"/>
          <w:bdr w:val="none" w:sz="0" w:space="0" w:color="auto" w:frame="1"/>
          <w:lang w:val="fr-FR"/>
        </w:rPr>
        <w:t xml:space="preserve">Florencia Angelina Yannelli </w:t>
      </w:r>
      <w:proofErr w:type="spellStart"/>
      <w:r w:rsidRPr="00743FE6">
        <w:rPr>
          <w:rFonts w:ascii="Arial" w:hAnsi="Arial" w:cs="Arial"/>
          <w:b/>
          <w:bCs/>
          <w:color w:val="365F91" w:themeColor="accent1" w:themeShade="BF"/>
          <w:bdr w:val="none" w:sz="0" w:space="0" w:color="auto" w:frame="1"/>
          <w:lang w:val="fr-FR"/>
        </w:rPr>
        <w:t>Lucero</w:t>
      </w:r>
      <w:proofErr w:type="spellEnd"/>
    </w:p>
    <w:p w14:paraId="1457B649" w14:textId="77777777" w:rsidR="00B127C7" w:rsidRPr="00EF33DC" w:rsidRDefault="00B127C7" w:rsidP="002E59E3">
      <w:pPr>
        <w:shd w:val="clear" w:color="auto" w:fill="FFFFFF"/>
        <w:spacing w:after="100"/>
        <w:jc w:val="center"/>
        <w:textAlignment w:val="baseline"/>
        <w:rPr>
          <w:rFonts w:ascii="Arial" w:hAnsi="Arial" w:cs="Arial"/>
          <w:b/>
          <w:lang w:val="fr-FR"/>
        </w:rPr>
      </w:pPr>
      <w:r w:rsidRPr="00EF33DC">
        <w:rPr>
          <w:rFonts w:ascii="Arial" w:hAnsi="Arial" w:cs="Arial"/>
          <w:b/>
          <w:lang w:val="fr-FR"/>
        </w:rPr>
        <w:t xml:space="preserve">Dr </w:t>
      </w:r>
      <w:proofErr w:type="spellStart"/>
      <w:r w:rsidRPr="00EF33DC">
        <w:rPr>
          <w:rFonts w:ascii="Arial" w:hAnsi="Arial" w:cs="Arial"/>
          <w:b/>
          <w:lang w:val="fr-FR"/>
        </w:rPr>
        <w:t>rer</w:t>
      </w:r>
      <w:proofErr w:type="spellEnd"/>
      <w:r w:rsidRPr="00EF33DC">
        <w:rPr>
          <w:rFonts w:ascii="Arial" w:hAnsi="Arial" w:cs="Arial"/>
          <w:b/>
          <w:lang w:val="fr-FR"/>
        </w:rPr>
        <w:t xml:space="preserve">. </w:t>
      </w:r>
      <w:proofErr w:type="spellStart"/>
      <w:r w:rsidRPr="00EF33DC">
        <w:rPr>
          <w:rFonts w:ascii="Arial" w:hAnsi="Arial" w:cs="Arial"/>
          <w:b/>
          <w:lang w:val="fr-FR"/>
        </w:rPr>
        <w:t>nat</w:t>
      </w:r>
      <w:proofErr w:type="spellEnd"/>
      <w:r w:rsidRPr="00EF33DC">
        <w:rPr>
          <w:rFonts w:ascii="Arial" w:hAnsi="Arial" w:cs="Arial"/>
          <w:b/>
          <w:lang w:val="fr-FR"/>
        </w:rPr>
        <w:t>.</w:t>
      </w:r>
    </w:p>
    <w:p w14:paraId="03F8C0A7" w14:textId="77777777" w:rsidR="00B127C7" w:rsidRPr="00743FE6" w:rsidRDefault="00B127C7" w:rsidP="002E59E3">
      <w:pPr>
        <w:shd w:val="clear" w:color="auto" w:fill="FFFFFF"/>
        <w:spacing w:after="100"/>
        <w:textAlignment w:val="baseline"/>
        <w:rPr>
          <w:rFonts w:ascii="Arial" w:hAnsi="Arial" w:cs="Arial"/>
          <w:b/>
          <w:color w:val="365F91" w:themeColor="accent1" w:themeShade="BF"/>
          <w:lang w:val="fr-FR"/>
        </w:rPr>
      </w:pPr>
      <w:r w:rsidRPr="00743FE6">
        <w:rPr>
          <w:rFonts w:ascii="Arial" w:hAnsi="Arial" w:cs="Arial"/>
          <w:b/>
          <w:color w:val="365F91" w:themeColor="accent1" w:themeShade="BF"/>
          <w:lang w:val="fr-FR"/>
        </w:rPr>
        <w:t xml:space="preserve">Contact information </w:t>
      </w:r>
    </w:p>
    <w:p w14:paraId="790367A2" w14:textId="77777777" w:rsidR="00B127C7" w:rsidRPr="00EF33DC" w:rsidRDefault="00B127C7" w:rsidP="002E59E3">
      <w:pPr>
        <w:shd w:val="clear" w:color="auto" w:fill="FFFFFF"/>
        <w:spacing w:after="100"/>
        <w:textAlignment w:val="baseline"/>
        <w:rPr>
          <w:rFonts w:ascii="Arial" w:hAnsi="Arial" w:cs="Arial"/>
          <w:lang w:val="fr-FR"/>
        </w:rPr>
      </w:pPr>
      <w:proofErr w:type="gramStart"/>
      <w:r w:rsidRPr="00EF33DC">
        <w:rPr>
          <w:rFonts w:ascii="Arial" w:hAnsi="Arial" w:cs="Arial"/>
          <w:lang w:val="fr-FR"/>
        </w:rPr>
        <w:t>Email:</w:t>
      </w:r>
      <w:proofErr w:type="gramEnd"/>
      <w:r w:rsidRPr="00EF33DC">
        <w:rPr>
          <w:rFonts w:ascii="Arial" w:hAnsi="Arial" w:cs="Arial"/>
          <w:lang w:val="fr-FR"/>
        </w:rPr>
        <w:t xml:space="preserve"> florenciayannelli@gmail.com </w:t>
      </w:r>
    </w:p>
    <w:p w14:paraId="12ABAF0F" w14:textId="77777777" w:rsidR="00B127C7" w:rsidRPr="00845396" w:rsidRDefault="00B127C7" w:rsidP="002E59E3">
      <w:pPr>
        <w:shd w:val="clear" w:color="auto" w:fill="FFFFFF"/>
        <w:spacing w:after="100"/>
        <w:textAlignment w:val="baseline"/>
        <w:rPr>
          <w:rFonts w:ascii="Arial" w:hAnsi="Arial" w:cs="Arial"/>
        </w:rPr>
      </w:pPr>
      <w:r w:rsidRPr="00845396">
        <w:rPr>
          <w:rFonts w:ascii="Arial" w:hAnsi="Arial" w:cs="Arial"/>
        </w:rPr>
        <w:t>Website: florenciayannelli.com</w:t>
      </w:r>
    </w:p>
    <w:p w14:paraId="5F679A01" w14:textId="77777777" w:rsidR="00B127C7" w:rsidRPr="00845396" w:rsidRDefault="00B127C7" w:rsidP="002E59E3">
      <w:pPr>
        <w:shd w:val="clear" w:color="auto" w:fill="FFFFFF"/>
        <w:spacing w:after="100"/>
        <w:textAlignment w:val="baseline"/>
        <w:rPr>
          <w:rFonts w:ascii="Arial" w:hAnsi="Arial" w:cs="Arial"/>
        </w:rPr>
      </w:pPr>
      <w:r w:rsidRPr="00845396">
        <w:rPr>
          <w:rFonts w:ascii="Arial" w:hAnsi="Arial" w:cs="Arial"/>
        </w:rPr>
        <w:t>Twitter: @floryannelli</w:t>
      </w:r>
    </w:p>
    <w:p w14:paraId="248C041D" w14:textId="77777777" w:rsidR="00B127C7" w:rsidRPr="00743FE6" w:rsidRDefault="00B127C7" w:rsidP="002E59E3">
      <w:pPr>
        <w:shd w:val="clear" w:color="auto" w:fill="FFFFFF"/>
        <w:spacing w:after="100"/>
        <w:textAlignment w:val="baseline"/>
        <w:rPr>
          <w:rFonts w:ascii="Arial" w:hAnsi="Arial" w:cs="Arial"/>
          <w:color w:val="365F91" w:themeColor="accent1" w:themeShade="BF"/>
        </w:rPr>
      </w:pPr>
      <w:r w:rsidRPr="00743FE6">
        <w:rPr>
          <w:rFonts w:ascii="Arial" w:hAnsi="Arial" w:cs="Arial"/>
          <w:b/>
          <w:bCs/>
          <w:color w:val="365F91" w:themeColor="accent1" w:themeShade="BF"/>
          <w:bdr w:val="none" w:sz="0" w:space="0" w:color="auto" w:frame="1"/>
        </w:rPr>
        <w:t>EDUCATION</w:t>
      </w:r>
    </w:p>
    <w:p w14:paraId="2A8687A8" w14:textId="77777777" w:rsidR="00B127C7" w:rsidRPr="00845396" w:rsidRDefault="00B127C7" w:rsidP="002E59E3">
      <w:pPr>
        <w:shd w:val="clear" w:color="auto" w:fill="FFFFFF"/>
        <w:spacing w:after="100"/>
        <w:textAlignment w:val="baseline"/>
        <w:rPr>
          <w:rFonts w:ascii="Arial" w:hAnsi="Arial" w:cs="Arial"/>
        </w:rPr>
      </w:pPr>
      <w:r w:rsidRPr="00845396">
        <w:rPr>
          <w:rFonts w:ascii="Arial" w:hAnsi="Arial" w:cs="Arial"/>
          <w:bCs/>
        </w:rPr>
        <w:t xml:space="preserve">2016 - Doctoral studies - </w:t>
      </w:r>
      <w:proofErr w:type="spellStart"/>
      <w:r w:rsidRPr="00845396">
        <w:rPr>
          <w:rFonts w:ascii="Arial" w:hAnsi="Arial" w:cs="Arial"/>
          <w:bCs/>
        </w:rPr>
        <w:t>Technische</w:t>
      </w:r>
      <w:proofErr w:type="spellEnd"/>
      <w:r w:rsidRPr="00845396">
        <w:rPr>
          <w:rFonts w:ascii="Arial" w:hAnsi="Arial" w:cs="Arial"/>
          <w:bCs/>
        </w:rPr>
        <w:t xml:space="preserve"> Universität München (TUM), Germany - </w:t>
      </w:r>
      <w:r w:rsidRPr="00845396">
        <w:rPr>
          <w:rFonts w:ascii="Arial" w:hAnsi="Arial" w:cs="Arial"/>
        </w:rPr>
        <w:t xml:space="preserve">Title of dissertation: Biological invasions and restoration: trait-based design of seed mixtures, biotic </w:t>
      </w:r>
      <w:proofErr w:type="gramStart"/>
      <w:r w:rsidRPr="00845396">
        <w:rPr>
          <w:rFonts w:ascii="Arial" w:hAnsi="Arial" w:cs="Arial"/>
        </w:rPr>
        <w:t>resistance</w:t>
      </w:r>
      <w:proofErr w:type="gramEnd"/>
      <w:r w:rsidRPr="00845396">
        <w:rPr>
          <w:rFonts w:ascii="Arial" w:hAnsi="Arial" w:cs="Arial"/>
        </w:rPr>
        <w:t xml:space="preserve"> and competition with native species - Advisor: Prof. Johannes </w:t>
      </w:r>
      <w:proofErr w:type="spellStart"/>
      <w:r w:rsidRPr="00845396">
        <w:rPr>
          <w:rFonts w:ascii="Arial" w:hAnsi="Arial" w:cs="Arial"/>
        </w:rPr>
        <w:t>Kollmann</w:t>
      </w:r>
      <w:proofErr w:type="spellEnd"/>
      <w:r w:rsidRPr="00845396">
        <w:rPr>
          <w:rFonts w:ascii="Arial" w:hAnsi="Arial" w:cs="Arial"/>
        </w:rPr>
        <w:t xml:space="preserve"> </w:t>
      </w:r>
    </w:p>
    <w:p w14:paraId="03D0FD65" w14:textId="77777777" w:rsidR="00743FE6" w:rsidRDefault="00B127C7" w:rsidP="002E59E3">
      <w:pPr>
        <w:shd w:val="clear" w:color="auto" w:fill="FFFFFF"/>
        <w:spacing w:after="100"/>
        <w:textAlignment w:val="baseline"/>
        <w:rPr>
          <w:rFonts w:ascii="Arial" w:hAnsi="Arial" w:cs="Arial"/>
          <w:bCs/>
        </w:rPr>
      </w:pPr>
      <w:r w:rsidRPr="00845396">
        <w:rPr>
          <w:rFonts w:ascii="Arial" w:hAnsi="Arial" w:cs="Arial"/>
          <w:bCs/>
        </w:rPr>
        <w:t xml:space="preserve">2011 - Renewable Natural Resources Engineering – </w:t>
      </w:r>
      <w:r w:rsidR="00743FE6">
        <w:rPr>
          <w:rFonts w:ascii="Arial" w:hAnsi="Arial" w:cs="Arial"/>
          <w:bCs/>
        </w:rPr>
        <w:t xml:space="preserve">Title: </w:t>
      </w:r>
    </w:p>
    <w:p w14:paraId="060EF793" w14:textId="109373DF" w:rsidR="00B127C7" w:rsidRPr="00845396" w:rsidRDefault="00B127C7" w:rsidP="002E59E3">
      <w:pPr>
        <w:shd w:val="clear" w:color="auto" w:fill="FFFFFF"/>
        <w:spacing w:after="100"/>
        <w:textAlignment w:val="baseline"/>
        <w:rPr>
          <w:rFonts w:ascii="Arial" w:hAnsi="Arial" w:cs="Arial"/>
        </w:rPr>
      </w:pPr>
      <w:r w:rsidRPr="00743FE6">
        <w:rPr>
          <w:rFonts w:ascii="Arial" w:hAnsi="Arial" w:cs="Arial"/>
          <w:bCs/>
          <w:lang w:val="es-AR"/>
        </w:rPr>
        <w:t xml:space="preserve">Universidad Nacional de Cuyo, Argentina - </w:t>
      </w:r>
      <w:proofErr w:type="spellStart"/>
      <w:r w:rsidRPr="00743FE6">
        <w:rPr>
          <w:rFonts w:ascii="Arial" w:hAnsi="Arial" w:cs="Arial"/>
          <w:bdr w:val="none" w:sz="0" w:space="0" w:color="auto" w:frame="1"/>
          <w:lang w:val="es-AR"/>
        </w:rPr>
        <w:t>Advisor</w:t>
      </w:r>
      <w:proofErr w:type="spellEnd"/>
      <w:r w:rsidRPr="00743FE6">
        <w:rPr>
          <w:rFonts w:ascii="Arial" w:hAnsi="Arial" w:cs="Arial"/>
          <w:bdr w:val="none" w:sz="0" w:space="0" w:color="auto" w:frame="1"/>
          <w:lang w:val="es-AR"/>
        </w:rPr>
        <w:t xml:space="preserve">: Ing. </w:t>
      </w:r>
      <w:r w:rsidRPr="00845396">
        <w:rPr>
          <w:rFonts w:ascii="Arial" w:hAnsi="Arial" w:cs="Arial"/>
          <w:bdr w:val="none" w:sz="0" w:space="0" w:color="auto" w:frame="1"/>
        </w:rPr>
        <w:t xml:space="preserve">Leandro Mastrantonio and Dr. Solana </w:t>
      </w:r>
      <w:proofErr w:type="spellStart"/>
      <w:r w:rsidRPr="00845396">
        <w:rPr>
          <w:rFonts w:ascii="Arial" w:hAnsi="Arial" w:cs="Arial"/>
          <w:bdr w:val="none" w:sz="0" w:space="0" w:color="auto" w:frame="1"/>
        </w:rPr>
        <w:t>Tabeni</w:t>
      </w:r>
      <w:proofErr w:type="spellEnd"/>
      <w:r w:rsidRPr="00845396">
        <w:rPr>
          <w:rFonts w:ascii="Arial" w:hAnsi="Arial" w:cs="Arial"/>
          <w:bdr w:val="none" w:sz="0" w:space="0" w:color="auto" w:frame="1"/>
        </w:rPr>
        <w:t xml:space="preserve"> </w:t>
      </w:r>
    </w:p>
    <w:p w14:paraId="073C7715" w14:textId="77777777" w:rsidR="00B127C7" w:rsidRPr="00743FE6" w:rsidRDefault="00B127C7" w:rsidP="002E59E3">
      <w:pPr>
        <w:shd w:val="clear" w:color="auto" w:fill="FFFFFF"/>
        <w:spacing w:after="100"/>
        <w:textAlignment w:val="baseline"/>
        <w:rPr>
          <w:rFonts w:ascii="Arial" w:hAnsi="Arial" w:cs="Arial"/>
          <w:b/>
          <w:bCs/>
          <w:color w:val="365F91" w:themeColor="accent1" w:themeShade="BF"/>
          <w:bdr w:val="none" w:sz="0" w:space="0" w:color="auto" w:frame="1"/>
        </w:rPr>
      </w:pPr>
      <w:r w:rsidRPr="00743FE6">
        <w:rPr>
          <w:rFonts w:ascii="Arial" w:hAnsi="Arial" w:cs="Arial"/>
          <w:b/>
          <w:bCs/>
          <w:color w:val="365F91" w:themeColor="accent1" w:themeShade="BF"/>
          <w:bdr w:val="none" w:sz="0" w:space="0" w:color="auto" w:frame="1"/>
        </w:rPr>
        <w:t>PROFESSIONAL DEVELOPMENT</w:t>
      </w:r>
    </w:p>
    <w:p w14:paraId="35B10858" w14:textId="77777777" w:rsidR="00B127C7" w:rsidRPr="00845396" w:rsidRDefault="00B127C7" w:rsidP="002E59E3">
      <w:pPr>
        <w:shd w:val="clear" w:color="auto" w:fill="FFFFFF"/>
        <w:spacing w:after="100"/>
        <w:textAlignment w:val="baseline"/>
        <w:rPr>
          <w:rFonts w:ascii="Arial" w:hAnsi="Arial" w:cs="Arial"/>
        </w:rPr>
      </w:pPr>
      <w:r w:rsidRPr="00845396">
        <w:rPr>
          <w:rFonts w:ascii="Arial" w:hAnsi="Arial" w:cs="Arial"/>
          <w:bCs/>
        </w:rPr>
        <w:t xml:space="preserve">September 2019 – ongoing: Junior group scientist </w:t>
      </w:r>
      <w:r>
        <w:rPr>
          <w:rFonts w:ascii="Arial" w:hAnsi="Arial" w:cs="Arial"/>
          <w:bCs/>
        </w:rPr>
        <w:t xml:space="preserve">in the ‘Rising Star’ </w:t>
      </w:r>
      <w:proofErr w:type="spellStart"/>
      <w:r>
        <w:rPr>
          <w:rFonts w:ascii="Arial" w:hAnsi="Arial" w:cs="Arial"/>
          <w:bCs/>
        </w:rPr>
        <w:t>programme</w:t>
      </w:r>
      <w:proofErr w:type="spellEnd"/>
      <w:r>
        <w:rPr>
          <w:rFonts w:ascii="Arial" w:hAnsi="Arial" w:cs="Arial"/>
          <w:bCs/>
        </w:rPr>
        <w:t xml:space="preserve"> </w:t>
      </w:r>
      <w:r w:rsidRPr="00845396">
        <w:rPr>
          <w:rFonts w:ascii="Arial" w:hAnsi="Arial" w:cs="Arial"/>
          <w:bCs/>
        </w:rPr>
        <w:t xml:space="preserve">– BCP, </w:t>
      </w:r>
      <w:proofErr w:type="spellStart"/>
      <w:r w:rsidRPr="00845396">
        <w:rPr>
          <w:rFonts w:ascii="Arial" w:hAnsi="Arial" w:cs="Arial"/>
        </w:rPr>
        <w:t>Freie</w:t>
      </w:r>
      <w:proofErr w:type="spellEnd"/>
      <w:r w:rsidRPr="00845396">
        <w:rPr>
          <w:rFonts w:ascii="Arial" w:hAnsi="Arial" w:cs="Arial"/>
        </w:rPr>
        <w:t xml:space="preserve"> Universität Berlin, Germany. Host: Prof. Jonathan </w:t>
      </w:r>
      <w:proofErr w:type="spellStart"/>
      <w:r w:rsidRPr="00845396">
        <w:rPr>
          <w:rFonts w:ascii="Arial" w:hAnsi="Arial" w:cs="Arial"/>
        </w:rPr>
        <w:t>Jeschke</w:t>
      </w:r>
      <w:proofErr w:type="spellEnd"/>
      <w:r w:rsidRPr="00845396">
        <w:rPr>
          <w:rFonts w:ascii="Arial" w:hAnsi="Arial" w:cs="Arial"/>
        </w:rPr>
        <w:t xml:space="preserve"> - Ecological Novelty group </w:t>
      </w:r>
    </w:p>
    <w:p w14:paraId="6399D5C8" w14:textId="77777777" w:rsidR="00B127C7" w:rsidRPr="00845396" w:rsidRDefault="00B127C7" w:rsidP="002E59E3">
      <w:pPr>
        <w:shd w:val="clear" w:color="auto" w:fill="FFFFFF"/>
        <w:spacing w:after="100"/>
        <w:textAlignment w:val="baseline"/>
        <w:rPr>
          <w:rFonts w:ascii="Arial" w:hAnsi="Arial" w:cs="Arial"/>
        </w:rPr>
      </w:pPr>
      <w:r w:rsidRPr="00845396">
        <w:rPr>
          <w:rFonts w:ascii="Arial" w:hAnsi="Arial" w:cs="Arial"/>
          <w:bCs/>
        </w:rPr>
        <w:t>June 2016 – April 2019: Postdoctoral fellow</w:t>
      </w:r>
      <w:r w:rsidRPr="00845396">
        <w:rPr>
          <w:rFonts w:ascii="Arial" w:hAnsi="Arial" w:cs="Arial"/>
          <w:bCs/>
          <w:vertAlign w:val="superscript"/>
        </w:rPr>
        <w:t xml:space="preserve"> </w:t>
      </w:r>
      <w:r>
        <w:rPr>
          <w:rFonts w:ascii="Arial" w:hAnsi="Arial" w:cs="Arial"/>
        </w:rPr>
        <w:t>–</w:t>
      </w:r>
      <w:r w:rsidRPr="00845396">
        <w:rPr>
          <w:rFonts w:ascii="Arial" w:hAnsi="Arial" w:cs="Arial"/>
        </w:rPr>
        <w:t xml:space="preserve"> Centre for Invasion Biology, Department of Botany and Zoology, Stellenbosch University, South Africa. Host: Dr. Johannes J. Le Roux </w:t>
      </w:r>
    </w:p>
    <w:p w14:paraId="1FAB543E" w14:textId="77777777" w:rsidR="00B127C7" w:rsidRPr="00845396" w:rsidRDefault="00B127C7" w:rsidP="002E59E3">
      <w:pPr>
        <w:shd w:val="clear" w:color="auto" w:fill="FFFFFF"/>
        <w:spacing w:after="100"/>
        <w:textAlignment w:val="baseline"/>
        <w:rPr>
          <w:rFonts w:ascii="Arial" w:hAnsi="Arial" w:cs="Arial"/>
          <w:bCs/>
        </w:rPr>
      </w:pPr>
      <w:r w:rsidRPr="00845396">
        <w:rPr>
          <w:rFonts w:ascii="Arial" w:hAnsi="Arial" w:cs="Arial"/>
          <w:bCs/>
        </w:rPr>
        <w:t xml:space="preserve">February 2016 – June 2016: Visiting scientist </w:t>
      </w:r>
      <w:r>
        <w:rPr>
          <w:rFonts w:ascii="Arial" w:hAnsi="Arial" w:cs="Arial"/>
          <w:bCs/>
        </w:rPr>
        <w:t>–</w:t>
      </w:r>
      <w:r w:rsidRPr="00845396">
        <w:rPr>
          <w:rFonts w:ascii="Arial" w:hAnsi="Arial" w:cs="Arial"/>
          <w:bCs/>
        </w:rPr>
        <w:t xml:space="preserve"> </w:t>
      </w:r>
      <w:proofErr w:type="spellStart"/>
      <w:r w:rsidRPr="00845396">
        <w:rPr>
          <w:rFonts w:ascii="Arial" w:hAnsi="Arial" w:cs="Arial"/>
        </w:rPr>
        <w:t>Freie</w:t>
      </w:r>
      <w:proofErr w:type="spellEnd"/>
      <w:r w:rsidRPr="00845396">
        <w:rPr>
          <w:rFonts w:ascii="Arial" w:hAnsi="Arial" w:cs="Arial"/>
        </w:rPr>
        <w:t xml:space="preserve"> Universität Berlin, Germany. Host: Prof. Jonathan </w:t>
      </w:r>
      <w:proofErr w:type="spellStart"/>
      <w:r w:rsidRPr="00845396">
        <w:rPr>
          <w:rFonts w:ascii="Arial" w:hAnsi="Arial" w:cs="Arial"/>
        </w:rPr>
        <w:t>Jeschke</w:t>
      </w:r>
      <w:proofErr w:type="spellEnd"/>
      <w:r w:rsidRPr="00845396">
        <w:rPr>
          <w:rFonts w:ascii="Arial" w:hAnsi="Arial" w:cs="Arial"/>
        </w:rPr>
        <w:t xml:space="preserve"> - Ecological Novelty group</w:t>
      </w:r>
    </w:p>
    <w:p w14:paraId="0ACB884C" w14:textId="457FD253" w:rsidR="00B127C7" w:rsidRPr="00845396" w:rsidRDefault="00B127C7" w:rsidP="002E59E3">
      <w:pPr>
        <w:shd w:val="clear" w:color="auto" w:fill="FFFFFF"/>
        <w:spacing w:after="100"/>
        <w:textAlignment w:val="baseline"/>
        <w:rPr>
          <w:rFonts w:ascii="Arial" w:hAnsi="Arial" w:cs="Arial"/>
        </w:rPr>
      </w:pPr>
      <w:r w:rsidRPr="00845396">
        <w:rPr>
          <w:rFonts w:ascii="Arial" w:hAnsi="Arial" w:cs="Arial"/>
          <w:bCs/>
        </w:rPr>
        <w:t xml:space="preserve">September 2012 – December 2015: Doctoral candidate </w:t>
      </w:r>
      <w:r>
        <w:rPr>
          <w:rFonts w:ascii="Arial" w:hAnsi="Arial" w:cs="Arial"/>
        </w:rPr>
        <w:t>–</w:t>
      </w:r>
      <w:r w:rsidRPr="00845396">
        <w:rPr>
          <w:rFonts w:ascii="Arial" w:hAnsi="Arial" w:cs="Arial"/>
        </w:rPr>
        <w:t xml:space="preserve"> Chair of Restoration Ecology, T</w:t>
      </w:r>
      <w:r w:rsidR="00F109C7">
        <w:rPr>
          <w:rFonts w:ascii="Arial" w:hAnsi="Arial" w:cs="Arial"/>
        </w:rPr>
        <w:t>U</w:t>
      </w:r>
      <w:r w:rsidRPr="00845396">
        <w:rPr>
          <w:rFonts w:ascii="Arial" w:hAnsi="Arial" w:cs="Arial"/>
        </w:rPr>
        <w:t xml:space="preserve">M, Germany. Advisor: Prof. Johannes </w:t>
      </w:r>
      <w:proofErr w:type="spellStart"/>
      <w:r w:rsidRPr="00845396">
        <w:rPr>
          <w:rFonts w:ascii="Arial" w:hAnsi="Arial" w:cs="Arial"/>
        </w:rPr>
        <w:t>Kollmann</w:t>
      </w:r>
      <w:proofErr w:type="spellEnd"/>
      <w:r w:rsidRPr="00845396">
        <w:rPr>
          <w:rFonts w:ascii="Arial" w:hAnsi="Arial" w:cs="Arial"/>
        </w:rPr>
        <w:t xml:space="preserve"> </w:t>
      </w:r>
    </w:p>
    <w:p w14:paraId="3D3880CF" w14:textId="77777777" w:rsidR="00B127C7" w:rsidRPr="00845396" w:rsidRDefault="00B127C7" w:rsidP="002E59E3">
      <w:pPr>
        <w:shd w:val="clear" w:color="auto" w:fill="FFFFFF"/>
        <w:spacing w:after="100"/>
        <w:textAlignment w:val="baseline"/>
        <w:rPr>
          <w:rFonts w:ascii="Arial" w:hAnsi="Arial" w:cs="Arial"/>
        </w:rPr>
      </w:pPr>
      <w:r w:rsidRPr="00845396">
        <w:rPr>
          <w:rFonts w:ascii="Arial" w:hAnsi="Arial" w:cs="Arial"/>
          <w:bCs/>
        </w:rPr>
        <w:t xml:space="preserve">December 2008 – June 2011: Undergraduate research assistant </w:t>
      </w:r>
      <w:r>
        <w:rPr>
          <w:rFonts w:ascii="Arial" w:hAnsi="Arial" w:cs="Arial"/>
          <w:bCs/>
        </w:rPr>
        <w:t>–</w:t>
      </w:r>
      <w:r w:rsidRPr="00845396">
        <w:rPr>
          <w:rFonts w:ascii="Arial" w:hAnsi="Arial" w:cs="Arial"/>
          <w:bCs/>
        </w:rPr>
        <w:t xml:space="preserve"> </w:t>
      </w:r>
      <w:r w:rsidRPr="00845396">
        <w:rPr>
          <w:rFonts w:ascii="Arial" w:hAnsi="Arial" w:cs="Arial"/>
        </w:rPr>
        <w:t xml:space="preserve">National University of </w:t>
      </w:r>
      <w:proofErr w:type="spellStart"/>
      <w:r w:rsidRPr="00845396">
        <w:rPr>
          <w:rFonts w:ascii="Arial" w:hAnsi="Arial" w:cs="Arial"/>
        </w:rPr>
        <w:t>Cuyo</w:t>
      </w:r>
      <w:proofErr w:type="spellEnd"/>
      <w:r w:rsidRPr="00845396">
        <w:rPr>
          <w:rFonts w:ascii="Arial" w:hAnsi="Arial" w:cs="Arial"/>
        </w:rPr>
        <w:t xml:space="preserve">, Argentina. Supervisor: MSc </w:t>
      </w:r>
      <w:proofErr w:type="spellStart"/>
      <w:r w:rsidRPr="00845396">
        <w:rPr>
          <w:rFonts w:ascii="Arial" w:hAnsi="Arial" w:cs="Arial"/>
        </w:rPr>
        <w:t>Silvina</w:t>
      </w:r>
      <w:proofErr w:type="spellEnd"/>
      <w:r w:rsidRPr="00845396">
        <w:rPr>
          <w:rFonts w:ascii="Arial" w:hAnsi="Arial" w:cs="Arial"/>
        </w:rPr>
        <w:t xml:space="preserve"> Greco - Chair of General Ecology and Plant Physiology</w:t>
      </w:r>
    </w:p>
    <w:p w14:paraId="3BB25DB1" w14:textId="77777777" w:rsidR="00B127C7" w:rsidRPr="00B74A41" w:rsidRDefault="00B127C7" w:rsidP="002E59E3">
      <w:pPr>
        <w:shd w:val="clear" w:color="auto" w:fill="FFFFFF"/>
        <w:spacing w:after="100"/>
        <w:textAlignment w:val="baseline"/>
        <w:rPr>
          <w:rFonts w:ascii="Arial" w:hAnsi="Arial" w:cs="Arial"/>
          <w:color w:val="365F91" w:themeColor="accent1" w:themeShade="BF"/>
          <w:bdr w:val="none" w:sz="0" w:space="0" w:color="auto" w:frame="1"/>
        </w:rPr>
      </w:pPr>
      <w:r w:rsidRPr="00B74A41">
        <w:rPr>
          <w:rFonts w:ascii="Arial" w:hAnsi="Arial" w:cs="Arial"/>
          <w:color w:val="365F91" w:themeColor="accent1" w:themeShade="BF"/>
          <w:bdr w:val="none" w:sz="0" w:space="0" w:color="auto" w:frame="1"/>
        </w:rPr>
        <w:t>Career gaps or delays</w:t>
      </w:r>
    </w:p>
    <w:p w14:paraId="625CC5EC" w14:textId="77777777" w:rsidR="002F23B5" w:rsidRPr="00AE6D82" w:rsidRDefault="002F23B5" w:rsidP="002E59E3">
      <w:pPr>
        <w:shd w:val="clear" w:color="auto" w:fill="FFFFFF"/>
        <w:spacing w:after="100"/>
        <w:textAlignment w:val="baseline"/>
        <w:rPr>
          <w:rFonts w:ascii="Arial" w:hAnsi="Arial" w:cs="Arial"/>
        </w:rPr>
      </w:pPr>
      <w:r w:rsidRPr="00AE6D82">
        <w:rPr>
          <w:rFonts w:ascii="Arial" w:hAnsi="Arial" w:cs="Arial"/>
        </w:rPr>
        <w:t>Official maternity leave for 7 months in 2022</w:t>
      </w:r>
      <w:r>
        <w:rPr>
          <w:rFonts w:ascii="Arial" w:hAnsi="Arial" w:cs="Arial"/>
        </w:rPr>
        <w:t xml:space="preserve"> (born on February 2022) and </w:t>
      </w:r>
      <w:r w:rsidRPr="00AE6D82">
        <w:rPr>
          <w:rFonts w:ascii="Arial" w:hAnsi="Arial" w:cs="Arial"/>
        </w:rPr>
        <w:t>for 6 months in 2019/2020</w:t>
      </w:r>
      <w:r>
        <w:rPr>
          <w:rFonts w:ascii="Arial" w:hAnsi="Arial" w:cs="Arial"/>
        </w:rPr>
        <w:t xml:space="preserve"> (born on October 2019)</w:t>
      </w:r>
      <w:r w:rsidRPr="00AE6D82">
        <w:rPr>
          <w:rFonts w:ascii="Arial" w:hAnsi="Arial" w:cs="Arial"/>
        </w:rPr>
        <w:t>. Estimated forced part</w:t>
      </w:r>
      <w:r>
        <w:rPr>
          <w:rFonts w:ascii="Arial" w:hAnsi="Arial" w:cs="Arial"/>
        </w:rPr>
        <w:t>-</w:t>
      </w:r>
      <w:r w:rsidRPr="00AE6D82">
        <w:rPr>
          <w:rFonts w:ascii="Arial" w:hAnsi="Arial" w:cs="Arial"/>
        </w:rPr>
        <w:t>time work due to lack of child daycare during COVID19 lockdowns</w:t>
      </w:r>
      <w:r>
        <w:rPr>
          <w:rFonts w:ascii="Arial" w:hAnsi="Arial" w:cs="Arial"/>
        </w:rPr>
        <w:t>/</w:t>
      </w:r>
      <w:r w:rsidRPr="00AE6D82">
        <w:rPr>
          <w:rFonts w:ascii="Arial" w:hAnsi="Arial" w:cs="Arial"/>
        </w:rPr>
        <w:t xml:space="preserve">quarantine in Germany </w:t>
      </w:r>
      <w:r>
        <w:rPr>
          <w:rFonts w:ascii="Arial" w:hAnsi="Arial" w:cs="Arial"/>
        </w:rPr>
        <w:t>f</w:t>
      </w:r>
      <w:r w:rsidRPr="00AE6D82">
        <w:rPr>
          <w:rFonts w:ascii="Arial" w:hAnsi="Arial" w:cs="Arial"/>
        </w:rPr>
        <w:t xml:space="preserve">or </w:t>
      </w:r>
      <w:r>
        <w:rPr>
          <w:rFonts w:ascii="Arial" w:hAnsi="Arial" w:cs="Arial"/>
        </w:rPr>
        <w:t xml:space="preserve">a total of 8 </w:t>
      </w:r>
      <w:r w:rsidRPr="00AE6D82">
        <w:rPr>
          <w:rFonts w:ascii="Arial" w:hAnsi="Arial" w:cs="Arial"/>
        </w:rPr>
        <w:t>months in 2020</w:t>
      </w:r>
      <w:r>
        <w:rPr>
          <w:rFonts w:ascii="Arial" w:hAnsi="Arial" w:cs="Arial"/>
        </w:rPr>
        <w:t>/21</w:t>
      </w:r>
      <w:r w:rsidRPr="00AE6D82">
        <w:rPr>
          <w:rFonts w:ascii="Arial" w:hAnsi="Arial" w:cs="Arial"/>
        </w:rPr>
        <w:t xml:space="preserve">. No official leave taken after 3.5 months of pregnancy in 2018. </w:t>
      </w:r>
    </w:p>
    <w:p w14:paraId="3E8E1BB2" w14:textId="77777777" w:rsidR="00B127C7" w:rsidRPr="00B74A41" w:rsidRDefault="00B127C7" w:rsidP="002E59E3">
      <w:pPr>
        <w:shd w:val="clear" w:color="auto" w:fill="FFFFFF"/>
        <w:spacing w:after="100"/>
        <w:textAlignment w:val="baseline"/>
        <w:rPr>
          <w:rFonts w:ascii="Arial" w:hAnsi="Arial" w:cs="Arial"/>
          <w:b/>
          <w:color w:val="365F91" w:themeColor="accent1" w:themeShade="BF"/>
          <w:bdr w:val="none" w:sz="0" w:space="0" w:color="auto" w:frame="1"/>
        </w:rPr>
      </w:pPr>
      <w:r w:rsidRPr="00B74A41">
        <w:rPr>
          <w:rFonts w:ascii="Arial" w:hAnsi="Arial" w:cs="Arial"/>
          <w:b/>
          <w:color w:val="365F91" w:themeColor="accent1" w:themeShade="BF"/>
          <w:bdr w:val="none" w:sz="0" w:space="0" w:color="auto" w:frame="1"/>
        </w:rPr>
        <w:t>TEACHING AND SUPERVISION</w:t>
      </w:r>
    </w:p>
    <w:p w14:paraId="6CC94325" w14:textId="77777777" w:rsidR="00B127C7" w:rsidRPr="00B74A41" w:rsidRDefault="00B127C7" w:rsidP="002E59E3">
      <w:pPr>
        <w:shd w:val="clear" w:color="auto" w:fill="FFFFFF"/>
        <w:spacing w:after="100"/>
        <w:textAlignment w:val="baseline"/>
        <w:rPr>
          <w:rFonts w:ascii="Arial" w:hAnsi="Arial" w:cs="Arial"/>
          <w:bCs/>
          <w:color w:val="365F91" w:themeColor="accent1" w:themeShade="BF"/>
          <w:bdr w:val="none" w:sz="0" w:space="0" w:color="auto" w:frame="1"/>
        </w:rPr>
      </w:pPr>
      <w:r w:rsidRPr="00B74A41">
        <w:rPr>
          <w:rFonts w:ascii="Arial" w:hAnsi="Arial" w:cs="Arial"/>
          <w:bCs/>
          <w:color w:val="365F91" w:themeColor="accent1" w:themeShade="BF"/>
          <w:bdr w:val="none" w:sz="0" w:space="0" w:color="auto" w:frame="1"/>
        </w:rPr>
        <w:t xml:space="preserve">Teaching and training  </w:t>
      </w:r>
    </w:p>
    <w:p w14:paraId="0021C739" w14:textId="77777777" w:rsidR="00B127C7" w:rsidRPr="00845396" w:rsidRDefault="00B127C7" w:rsidP="002E59E3">
      <w:pPr>
        <w:shd w:val="clear" w:color="auto" w:fill="FFFFFF"/>
        <w:spacing w:after="100"/>
        <w:textAlignment w:val="baseline"/>
        <w:rPr>
          <w:rFonts w:ascii="Arial" w:hAnsi="Arial" w:cs="Arial"/>
          <w:bCs/>
        </w:rPr>
      </w:pPr>
      <w:r w:rsidRPr="00845396">
        <w:rPr>
          <w:rFonts w:ascii="Arial" w:hAnsi="Arial" w:cs="Arial"/>
          <w:bCs/>
        </w:rPr>
        <w:t xml:space="preserve">April 2021: Invited lecture at Invasion </w:t>
      </w:r>
      <w:r>
        <w:rPr>
          <w:rFonts w:ascii="Arial" w:hAnsi="Arial" w:cs="Arial"/>
          <w:bCs/>
        </w:rPr>
        <w:t>E</w:t>
      </w:r>
      <w:r w:rsidRPr="00845396">
        <w:rPr>
          <w:rFonts w:ascii="Arial" w:hAnsi="Arial" w:cs="Arial"/>
          <w:bCs/>
        </w:rPr>
        <w:t xml:space="preserve">cology course at the </w:t>
      </w:r>
      <w:r w:rsidRPr="00845396">
        <w:rPr>
          <w:rFonts w:ascii="Arial" w:hAnsi="Arial" w:cs="Arial"/>
          <w:color w:val="222222"/>
          <w:shd w:val="clear" w:color="auto" w:fill="FFFFFF"/>
        </w:rPr>
        <w:t>Universidad San Francisco de Quito.</w:t>
      </w:r>
    </w:p>
    <w:p w14:paraId="2AE49506" w14:textId="77777777" w:rsidR="00B127C7" w:rsidRPr="00845396" w:rsidRDefault="00B127C7" w:rsidP="002E59E3">
      <w:pPr>
        <w:shd w:val="clear" w:color="auto" w:fill="FFFFFF"/>
        <w:spacing w:after="100"/>
        <w:textAlignment w:val="baseline"/>
        <w:rPr>
          <w:rFonts w:ascii="Arial" w:hAnsi="Arial" w:cs="Arial"/>
          <w:bCs/>
        </w:rPr>
      </w:pPr>
      <w:r w:rsidRPr="00845396">
        <w:rPr>
          <w:rFonts w:ascii="Arial" w:hAnsi="Arial" w:cs="Arial"/>
          <w:bCs/>
        </w:rPr>
        <w:t>July 2016 – December 2018: Lecturer - Department of Botany and Zoology, Stellenbosch University. Course: Biodiversity and Ecology (BDE 345)</w:t>
      </w:r>
      <w:r>
        <w:rPr>
          <w:rFonts w:ascii="Arial" w:hAnsi="Arial" w:cs="Arial"/>
          <w:bCs/>
        </w:rPr>
        <w:t>,</w:t>
      </w:r>
      <w:r w:rsidRPr="00845396">
        <w:rPr>
          <w:rFonts w:ascii="Arial" w:hAnsi="Arial" w:cs="Arial"/>
          <w:bCs/>
        </w:rPr>
        <w:t xml:space="preserve"> Invasion </w:t>
      </w:r>
      <w:r>
        <w:rPr>
          <w:rFonts w:ascii="Arial" w:hAnsi="Arial" w:cs="Arial"/>
          <w:bCs/>
        </w:rPr>
        <w:t>E</w:t>
      </w:r>
      <w:r w:rsidRPr="00845396">
        <w:rPr>
          <w:rFonts w:ascii="Arial" w:hAnsi="Arial" w:cs="Arial"/>
          <w:bCs/>
        </w:rPr>
        <w:t>cology (Undergrad level; evaluation</w:t>
      </w:r>
      <w:r>
        <w:rPr>
          <w:rFonts w:ascii="Arial" w:hAnsi="Arial" w:cs="Arial"/>
          <w:bCs/>
        </w:rPr>
        <w:t>: very positive;</w:t>
      </w:r>
      <w:r w:rsidRPr="00845396">
        <w:rPr>
          <w:rFonts w:ascii="Arial" w:hAnsi="Arial" w:cs="Arial"/>
          <w:bCs/>
        </w:rPr>
        <w:t xml:space="preserve"> attached to this application)</w:t>
      </w:r>
    </w:p>
    <w:p w14:paraId="1E35CD51" w14:textId="48986718" w:rsidR="00B127C7" w:rsidRPr="00845396" w:rsidRDefault="00B127C7" w:rsidP="002E59E3">
      <w:pPr>
        <w:shd w:val="clear" w:color="auto" w:fill="FFFFFF"/>
        <w:spacing w:after="100"/>
        <w:textAlignment w:val="baseline"/>
        <w:rPr>
          <w:rFonts w:ascii="Arial" w:hAnsi="Arial" w:cs="Arial"/>
          <w:bCs/>
        </w:rPr>
      </w:pPr>
      <w:r w:rsidRPr="00845396">
        <w:rPr>
          <w:rFonts w:ascii="Arial" w:hAnsi="Arial" w:cs="Arial"/>
          <w:bCs/>
        </w:rPr>
        <w:t>October 2014 – February 2016: Co-Lecturer - Chair of Restoration Ecology, T</w:t>
      </w:r>
      <w:r w:rsidR="00F109C7">
        <w:rPr>
          <w:rFonts w:ascii="Arial" w:hAnsi="Arial" w:cs="Arial"/>
          <w:bCs/>
        </w:rPr>
        <w:t>UM</w:t>
      </w:r>
      <w:r w:rsidRPr="00845396">
        <w:rPr>
          <w:rFonts w:ascii="Arial" w:hAnsi="Arial" w:cs="Arial"/>
          <w:bCs/>
        </w:rPr>
        <w:t xml:space="preserve">. Courses: Invasion </w:t>
      </w:r>
      <w:r>
        <w:rPr>
          <w:rFonts w:ascii="Arial" w:hAnsi="Arial" w:cs="Arial"/>
          <w:bCs/>
        </w:rPr>
        <w:t>E</w:t>
      </w:r>
      <w:r w:rsidRPr="00845396">
        <w:rPr>
          <w:rFonts w:ascii="Arial" w:hAnsi="Arial" w:cs="Arial"/>
          <w:bCs/>
        </w:rPr>
        <w:t xml:space="preserve">cology and </w:t>
      </w:r>
      <w:r>
        <w:rPr>
          <w:rFonts w:ascii="Arial" w:hAnsi="Arial" w:cs="Arial"/>
          <w:bCs/>
        </w:rPr>
        <w:t>G</w:t>
      </w:r>
      <w:r w:rsidRPr="00845396">
        <w:rPr>
          <w:rFonts w:ascii="Arial" w:hAnsi="Arial" w:cs="Arial"/>
          <w:bCs/>
        </w:rPr>
        <w:t xml:space="preserve">lobal </w:t>
      </w:r>
      <w:r>
        <w:rPr>
          <w:rFonts w:ascii="Arial" w:hAnsi="Arial" w:cs="Arial"/>
          <w:bCs/>
        </w:rPr>
        <w:t>C</w:t>
      </w:r>
      <w:r w:rsidRPr="00845396">
        <w:rPr>
          <w:rFonts w:ascii="Arial" w:hAnsi="Arial" w:cs="Arial"/>
          <w:bCs/>
        </w:rPr>
        <w:t>hange, Seminar on Invasion Ecology, Experimental Restoration Ecology course (MSc level)</w:t>
      </w:r>
    </w:p>
    <w:p w14:paraId="11125EE4" w14:textId="77777777" w:rsidR="00B127C7" w:rsidRPr="00845396" w:rsidRDefault="00B127C7" w:rsidP="002E59E3">
      <w:pPr>
        <w:shd w:val="clear" w:color="auto" w:fill="FFFFFF"/>
        <w:spacing w:after="100"/>
        <w:textAlignment w:val="baseline"/>
        <w:rPr>
          <w:rFonts w:ascii="Arial" w:hAnsi="Arial" w:cs="Arial"/>
          <w:bCs/>
        </w:rPr>
      </w:pPr>
      <w:r w:rsidRPr="00845396">
        <w:rPr>
          <w:rFonts w:ascii="Arial" w:hAnsi="Arial" w:cs="Arial"/>
          <w:bCs/>
        </w:rPr>
        <w:lastRenderedPageBreak/>
        <w:t xml:space="preserve">November 2008 – December 2011: Teaching assistant - Chair of General Ecology and Plant Physiology, National University of </w:t>
      </w:r>
      <w:proofErr w:type="spellStart"/>
      <w:r w:rsidRPr="00845396">
        <w:rPr>
          <w:rFonts w:ascii="Arial" w:hAnsi="Arial" w:cs="Arial"/>
          <w:bCs/>
        </w:rPr>
        <w:t>Cuyo</w:t>
      </w:r>
      <w:proofErr w:type="spellEnd"/>
      <w:r w:rsidRPr="00845396">
        <w:rPr>
          <w:rFonts w:ascii="Arial" w:hAnsi="Arial" w:cs="Arial"/>
          <w:bCs/>
        </w:rPr>
        <w:t xml:space="preserve">. Courses: General Ecology and Arid Lands, General Ecology for Agricultural </w:t>
      </w:r>
      <w:r>
        <w:rPr>
          <w:rFonts w:ascii="Arial" w:hAnsi="Arial" w:cs="Arial"/>
          <w:bCs/>
        </w:rPr>
        <w:t>S</w:t>
      </w:r>
      <w:r w:rsidRPr="00845396">
        <w:rPr>
          <w:rFonts w:ascii="Arial" w:hAnsi="Arial" w:cs="Arial"/>
          <w:bCs/>
        </w:rPr>
        <w:t>ciences (Undergrad level)</w:t>
      </w:r>
    </w:p>
    <w:p w14:paraId="08CF08BA" w14:textId="3AAC7BCE" w:rsidR="00B127C7" w:rsidRPr="00845396" w:rsidRDefault="00B127C7" w:rsidP="002E59E3">
      <w:pPr>
        <w:shd w:val="clear" w:color="auto" w:fill="FFFFFF"/>
        <w:spacing w:after="100"/>
        <w:textAlignment w:val="baseline"/>
        <w:rPr>
          <w:rFonts w:ascii="Arial" w:hAnsi="Arial" w:cs="Arial"/>
          <w:bCs/>
          <w:iCs/>
          <w:bdr w:val="none" w:sz="0" w:space="0" w:color="auto" w:frame="1"/>
        </w:rPr>
      </w:pPr>
      <w:r w:rsidRPr="00845396">
        <w:rPr>
          <w:rFonts w:ascii="Arial" w:hAnsi="Arial" w:cs="Arial"/>
          <w:bCs/>
          <w:iCs/>
          <w:bdr w:val="none" w:sz="0" w:space="0" w:color="auto" w:frame="1"/>
        </w:rPr>
        <w:t xml:space="preserve">July 2015: Trainer at SMARTER Training School on Controlling Common Ragweed </w:t>
      </w:r>
      <w:r w:rsidRPr="00845396">
        <w:rPr>
          <w:rFonts w:ascii="Arial" w:hAnsi="Arial" w:cs="Arial"/>
          <w:iCs/>
          <w:bdr w:val="none" w:sz="0" w:space="0" w:color="auto" w:frame="1"/>
        </w:rPr>
        <w:t>(</w:t>
      </w:r>
      <w:r w:rsidRPr="00845396">
        <w:rPr>
          <w:rFonts w:ascii="Arial" w:hAnsi="Arial" w:cs="Arial"/>
          <w:i/>
          <w:iCs/>
          <w:bdr w:val="none" w:sz="0" w:space="0" w:color="auto" w:frame="1"/>
        </w:rPr>
        <w:t>Ambrosia artemsiifolia</w:t>
      </w:r>
      <w:r w:rsidRPr="00845396">
        <w:rPr>
          <w:rFonts w:ascii="Arial" w:hAnsi="Arial" w:cs="Arial"/>
          <w:iCs/>
          <w:bdr w:val="none" w:sz="0" w:space="0" w:color="auto" w:frame="1"/>
        </w:rPr>
        <w:t xml:space="preserve">) by </w:t>
      </w:r>
      <w:r>
        <w:rPr>
          <w:rFonts w:ascii="Arial" w:hAnsi="Arial" w:cs="Arial"/>
          <w:iCs/>
          <w:bdr w:val="none" w:sz="0" w:space="0" w:color="auto" w:frame="1"/>
        </w:rPr>
        <w:t>V</w:t>
      </w:r>
      <w:r w:rsidRPr="00845396">
        <w:rPr>
          <w:rFonts w:ascii="Arial" w:hAnsi="Arial" w:cs="Arial"/>
          <w:iCs/>
          <w:bdr w:val="none" w:sz="0" w:space="0" w:color="auto" w:frame="1"/>
        </w:rPr>
        <w:t xml:space="preserve">egetation </w:t>
      </w:r>
      <w:r>
        <w:rPr>
          <w:rFonts w:ascii="Arial" w:hAnsi="Arial" w:cs="Arial"/>
          <w:iCs/>
          <w:bdr w:val="none" w:sz="0" w:space="0" w:color="auto" w:frame="1"/>
        </w:rPr>
        <w:t>M</w:t>
      </w:r>
      <w:r w:rsidRPr="00845396">
        <w:rPr>
          <w:rFonts w:ascii="Arial" w:hAnsi="Arial" w:cs="Arial"/>
          <w:iCs/>
          <w:bdr w:val="none" w:sz="0" w:space="0" w:color="auto" w:frame="1"/>
        </w:rPr>
        <w:t xml:space="preserve">anagement, carried out in collaboration between the </w:t>
      </w:r>
      <w:r w:rsidR="00ED2C1D">
        <w:rPr>
          <w:rFonts w:ascii="Arial" w:hAnsi="Arial" w:cs="Arial"/>
          <w:bCs/>
        </w:rPr>
        <w:t>TUM</w:t>
      </w:r>
      <w:r w:rsidRPr="00845396">
        <w:rPr>
          <w:rFonts w:ascii="Arial" w:hAnsi="Arial" w:cs="Arial"/>
          <w:bCs/>
          <w:iCs/>
          <w:bdr w:val="none" w:sz="0" w:space="0" w:color="auto" w:frame="1"/>
        </w:rPr>
        <w:t xml:space="preserve"> and the </w:t>
      </w:r>
      <w:r w:rsidRPr="00845396">
        <w:rPr>
          <w:rFonts w:ascii="Arial" w:hAnsi="Arial" w:cs="Arial"/>
          <w:bCs/>
        </w:rPr>
        <w:t xml:space="preserve">Universität für </w:t>
      </w:r>
      <w:proofErr w:type="spellStart"/>
      <w:r w:rsidRPr="00845396">
        <w:rPr>
          <w:rFonts w:ascii="Arial" w:hAnsi="Arial" w:cs="Arial"/>
          <w:bCs/>
        </w:rPr>
        <w:t>Bodenkultur</w:t>
      </w:r>
      <w:proofErr w:type="spellEnd"/>
      <w:r w:rsidRPr="00845396">
        <w:rPr>
          <w:rFonts w:ascii="Arial" w:hAnsi="Arial" w:cs="Arial"/>
          <w:bCs/>
        </w:rPr>
        <w:t xml:space="preserve"> Wien</w:t>
      </w:r>
    </w:p>
    <w:p w14:paraId="098E8E62" w14:textId="77777777" w:rsidR="00B127C7" w:rsidRPr="00B74A41" w:rsidRDefault="00B127C7" w:rsidP="002E59E3">
      <w:pPr>
        <w:pStyle w:val="head"/>
        <w:spacing w:before="0" w:after="100" w:line="240" w:lineRule="auto"/>
        <w:jc w:val="both"/>
        <w:rPr>
          <w:rFonts w:ascii="Arial" w:hAnsi="Arial" w:cs="Arial"/>
          <w:b w:val="0"/>
          <w:bCs w:val="0"/>
          <w:color w:val="365F91" w:themeColor="accent1" w:themeShade="BF"/>
          <w:sz w:val="22"/>
          <w:szCs w:val="22"/>
          <w:bdr w:val="none" w:sz="0" w:space="0" w:color="auto" w:frame="1"/>
          <w:lang w:val="it-IT"/>
        </w:rPr>
      </w:pPr>
      <w:proofErr w:type="spellStart"/>
      <w:r w:rsidRPr="00B74A41">
        <w:rPr>
          <w:rFonts w:ascii="Arial" w:hAnsi="Arial" w:cs="Arial"/>
          <w:b w:val="0"/>
          <w:bCs w:val="0"/>
          <w:color w:val="365F91" w:themeColor="accent1" w:themeShade="BF"/>
          <w:sz w:val="22"/>
          <w:szCs w:val="22"/>
          <w:bdr w:val="none" w:sz="0" w:space="0" w:color="auto" w:frame="1"/>
          <w:lang w:val="it-IT"/>
        </w:rPr>
        <w:t>Theses</w:t>
      </w:r>
      <w:proofErr w:type="spellEnd"/>
      <w:r w:rsidRPr="00B74A41">
        <w:rPr>
          <w:rFonts w:ascii="Arial" w:hAnsi="Arial" w:cs="Arial"/>
          <w:b w:val="0"/>
          <w:bCs w:val="0"/>
          <w:color w:val="365F91" w:themeColor="accent1" w:themeShade="BF"/>
          <w:sz w:val="22"/>
          <w:szCs w:val="22"/>
          <w:bdr w:val="none" w:sz="0" w:space="0" w:color="auto" w:frame="1"/>
          <w:lang w:val="it-IT"/>
        </w:rPr>
        <w:t xml:space="preserve"> </w:t>
      </w:r>
      <w:proofErr w:type="spellStart"/>
      <w:r w:rsidRPr="00B74A41">
        <w:rPr>
          <w:rFonts w:ascii="Arial" w:hAnsi="Arial" w:cs="Arial"/>
          <w:b w:val="0"/>
          <w:bCs w:val="0"/>
          <w:color w:val="365F91" w:themeColor="accent1" w:themeShade="BF"/>
          <w:sz w:val="22"/>
          <w:szCs w:val="22"/>
          <w:bdr w:val="none" w:sz="0" w:space="0" w:color="auto" w:frame="1"/>
          <w:lang w:val="it-IT"/>
        </w:rPr>
        <w:t>supervision</w:t>
      </w:r>
      <w:proofErr w:type="spellEnd"/>
    </w:p>
    <w:p w14:paraId="3C296430" w14:textId="53305778" w:rsidR="00483DC4" w:rsidRPr="00483DC4" w:rsidRDefault="00483DC4" w:rsidP="002E59E3">
      <w:pPr>
        <w:shd w:val="clear" w:color="auto" w:fill="FFFFFF"/>
        <w:spacing w:after="100"/>
        <w:textAlignment w:val="baseline"/>
        <w:rPr>
          <w:rFonts w:ascii="Arial" w:hAnsi="Arial" w:cs="Arial"/>
          <w:lang w:val="it-IT"/>
        </w:rPr>
      </w:pPr>
      <w:r w:rsidRPr="00483DC4">
        <w:rPr>
          <w:rFonts w:ascii="Arial" w:hAnsi="Arial" w:cs="Arial"/>
          <w:lang w:val="it-IT"/>
        </w:rPr>
        <w:t xml:space="preserve">2022 - </w:t>
      </w:r>
      <w:proofErr w:type="spellStart"/>
      <w:r w:rsidRPr="00483DC4">
        <w:rPr>
          <w:rFonts w:ascii="Arial" w:hAnsi="Arial" w:cs="Arial"/>
          <w:lang w:val="it-IT"/>
        </w:rPr>
        <w:t>ongoing</w:t>
      </w:r>
      <w:proofErr w:type="spellEnd"/>
      <w:r w:rsidRPr="00483DC4">
        <w:rPr>
          <w:rFonts w:ascii="Arial" w:hAnsi="Arial" w:cs="Arial"/>
          <w:lang w:val="it-IT"/>
        </w:rPr>
        <w:t xml:space="preserve">: Lara </w:t>
      </w:r>
      <w:proofErr w:type="spellStart"/>
      <w:r w:rsidRPr="00483DC4">
        <w:rPr>
          <w:rFonts w:ascii="Arial" w:hAnsi="Arial" w:cs="Arial"/>
          <w:lang w:val="it-IT"/>
        </w:rPr>
        <w:t>Quaglini</w:t>
      </w:r>
      <w:proofErr w:type="spellEnd"/>
      <w:r w:rsidRPr="00483DC4">
        <w:rPr>
          <w:rFonts w:ascii="Arial" w:hAnsi="Arial" w:cs="Arial"/>
          <w:lang w:val="it-IT"/>
        </w:rPr>
        <w:t xml:space="preserve">, </w:t>
      </w:r>
      <w:r>
        <w:rPr>
          <w:rFonts w:ascii="Arial" w:hAnsi="Arial" w:cs="Arial"/>
          <w:lang w:val="it-IT"/>
        </w:rPr>
        <w:t>PhD project</w:t>
      </w:r>
      <w:r w:rsidRPr="00483DC4">
        <w:rPr>
          <w:rFonts w:ascii="Arial" w:hAnsi="Arial" w:cs="Arial"/>
          <w:lang w:val="it-IT"/>
        </w:rPr>
        <w:t>, co-</w:t>
      </w:r>
      <w:proofErr w:type="spellStart"/>
      <w:r w:rsidRPr="00483DC4">
        <w:rPr>
          <w:rFonts w:ascii="Arial" w:hAnsi="Arial" w:cs="Arial"/>
          <w:lang w:val="it-IT"/>
        </w:rPr>
        <w:t>supervised</w:t>
      </w:r>
      <w:proofErr w:type="spellEnd"/>
      <w:r w:rsidRPr="00483DC4">
        <w:rPr>
          <w:rFonts w:ascii="Arial" w:hAnsi="Arial" w:cs="Arial"/>
          <w:lang w:val="it-IT"/>
        </w:rPr>
        <w:t xml:space="preserve"> with Dr. Rodolfo F. Gentili, Università degli Studi di Milano-Bicocca, </w:t>
      </w:r>
      <w:proofErr w:type="spellStart"/>
      <w:r w:rsidRPr="00483DC4">
        <w:rPr>
          <w:rFonts w:ascii="Arial" w:hAnsi="Arial" w:cs="Arial"/>
          <w:lang w:val="it-IT"/>
        </w:rPr>
        <w:t>Italy</w:t>
      </w:r>
      <w:proofErr w:type="spellEnd"/>
    </w:p>
    <w:p w14:paraId="3CF8EBAA" w14:textId="0598FF10" w:rsidR="00B127C7" w:rsidRPr="00483DC4" w:rsidRDefault="00B127C7" w:rsidP="002E59E3">
      <w:pPr>
        <w:shd w:val="clear" w:color="auto" w:fill="FFFFFF"/>
        <w:spacing w:after="100"/>
        <w:textAlignment w:val="baseline"/>
        <w:rPr>
          <w:rFonts w:ascii="Arial" w:hAnsi="Arial" w:cs="Arial"/>
          <w:lang w:val="it-IT"/>
        </w:rPr>
      </w:pPr>
      <w:r w:rsidRPr="00483DC4">
        <w:rPr>
          <w:rFonts w:ascii="Arial" w:hAnsi="Arial" w:cs="Arial"/>
          <w:lang w:val="it-IT"/>
        </w:rPr>
        <w:t xml:space="preserve">2021: Leyla </w:t>
      </w:r>
      <w:proofErr w:type="spellStart"/>
      <w:r w:rsidRPr="00483DC4">
        <w:rPr>
          <w:rFonts w:ascii="Arial" w:hAnsi="Arial" w:cs="Arial"/>
          <w:lang w:val="it-IT"/>
        </w:rPr>
        <w:t>Beyer</w:t>
      </w:r>
      <w:proofErr w:type="spellEnd"/>
      <w:r w:rsidRPr="00483DC4">
        <w:rPr>
          <w:rFonts w:ascii="Arial" w:hAnsi="Arial" w:cs="Arial"/>
          <w:lang w:val="it-IT"/>
        </w:rPr>
        <w:t xml:space="preserve">, </w:t>
      </w:r>
      <w:proofErr w:type="spellStart"/>
      <w:r w:rsidRPr="00483DC4">
        <w:rPr>
          <w:rFonts w:ascii="Arial" w:hAnsi="Arial" w:cs="Arial"/>
          <w:lang w:val="it-IT"/>
        </w:rPr>
        <w:t>BSc</w:t>
      </w:r>
      <w:proofErr w:type="spellEnd"/>
      <w:r w:rsidR="00483DC4" w:rsidRPr="00483DC4">
        <w:rPr>
          <w:rFonts w:ascii="Arial" w:hAnsi="Arial" w:cs="Arial"/>
          <w:lang w:val="it-IT"/>
        </w:rPr>
        <w:t xml:space="preserve"> </w:t>
      </w:r>
      <w:r w:rsidR="00483DC4">
        <w:rPr>
          <w:rFonts w:ascii="Arial" w:hAnsi="Arial" w:cs="Arial"/>
          <w:lang w:val="it-IT"/>
        </w:rPr>
        <w:t>project</w:t>
      </w:r>
      <w:r w:rsidR="00483DC4" w:rsidRPr="00483DC4">
        <w:rPr>
          <w:rFonts w:ascii="Arial" w:hAnsi="Arial" w:cs="Arial"/>
          <w:lang w:val="it-IT"/>
        </w:rPr>
        <w:t xml:space="preserve"> </w:t>
      </w:r>
      <w:r w:rsidR="0050598A">
        <w:rPr>
          <w:rFonts w:ascii="Arial" w:hAnsi="Arial" w:cs="Arial"/>
          <w:lang w:val="it-IT"/>
        </w:rPr>
        <w:t>and</w:t>
      </w:r>
      <w:r w:rsidR="00483DC4" w:rsidRPr="00483DC4">
        <w:rPr>
          <w:rFonts w:ascii="Arial" w:hAnsi="Arial" w:cs="Arial"/>
          <w:lang w:val="it-IT"/>
        </w:rPr>
        <w:t xml:space="preserve"> </w:t>
      </w:r>
      <w:proofErr w:type="spellStart"/>
      <w:r w:rsidR="00483DC4" w:rsidRPr="00483DC4">
        <w:rPr>
          <w:rFonts w:ascii="Arial" w:hAnsi="Arial" w:cs="Arial"/>
          <w:lang w:val="it-IT"/>
        </w:rPr>
        <w:t>t</w:t>
      </w:r>
      <w:r w:rsidRPr="00483DC4">
        <w:rPr>
          <w:rFonts w:ascii="Arial" w:hAnsi="Arial" w:cs="Arial"/>
          <w:lang w:val="it-IT"/>
        </w:rPr>
        <w:t>hesis</w:t>
      </w:r>
      <w:proofErr w:type="spellEnd"/>
      <w:r w:rsidRPr="00483DC4">
        <w:rPr>
          <w:rFonts w:ascii="Arial" w:hAnsi="Arial" w:cs="Arial"/>
          <w:lang w:val="it-IT"/>
        </w:rPr>
        <w:t xml:space="preserve">, Freie </w:t>
      </w:r>
      <w:proofErr w:type="spellStart"/>
      <w:r w:rsidRPr="00483DC4">
        <w:rPr>
          <w:rFonts w:ascii="Arial" w:hAnsi="Arial" w:cs="Arial"/>
          <w:lang w:val="it-IT"/>
        </w:rPr>
        <w:t>Universität</w:t>
      </w:r>
      <w:proofErr w:type="spellEnd"/>
      <w:r w:rsidRPr="00483DC4">
        <w:rPr>
          <w:rFonts w:ascii="Arial" w:hAnsi="Arial" w:cs="Arial"/>
          <w:lang w:val="it-IT"/>
        </w:rPr>
        <w:t xml:space="preserve"> </w:t>
      </w:r>
      <w:proofErr w:type="spellStart"/>
      <w:r w:rsidRPr="00483DC4">
        <w:rPr>
          <w:rFonts w:ascii="Arial" w:hAnsi="Arial" w:cs="Arial"/>
          <w:lang w:val="it-IT"/>
        </w:rPr>
        <w:t>Berlin</w:t>
      </w:r>
      <w:proofErr w:type="spellEnd"/>
      <w:r w:rsidRPr="00483DC4">
        <w:rPr>
          <w:rFonts w:ascii="Arial" w:hAnsi="Arial" w:cs="Arial"/>
          <w:lang w:val="it-IT"/>
        </w:rPr>
        <w:t>, Germany</w:t>
      </w:r>
    </w:p>
    <w:p w14:paraId="3475BD16" w14:textId="061F894A" w:rsidR="00B127C7" w:rsidRPr="00483DC4" w:rsidRDefault="00B127C7" w:rsidP="002E59E3">
      <w:pPr>
        <w:shd w:val="clear" w:color="auto" w:fill="FFFFFF"/>
        <w:spacing w:after="100"/>
        <w:textAlignment w:val="baseline"/>
        <w:rPr>
          <w:rFonts w:ascii="Arial" w:hAnsi="Arial" w:cs="Arial"/>
          <w:lang w:val="it-IT"/>
        </w:rPr>
      </w:pPr>
      <w:r w:rsidRPr="00483DC4">
        <w:rPr>
          <w:rFonts w:ascii="Arial" w:hAnsi="Arial" w:cs="Arial"/>
          <w:lang w:val="it-IT"/>
        </w:rPr>
        <w:t xml:space="preserve">2019 - 2020: Lara </w:t>
      </w:r>
      <w:proofErr w:type="spellStart"/>
      <w:r w:rsidRPr="00483DC4">
        <w:rPr>
          <w:rFonts w:ascii="Arial" w:hAnsi="Arial" w:cs="Arial"/>
          <w:lang w:val="it-IT"/>
        </w:rPr>
        <w:t>Quaglini</w:t>
      </w:r>
      <w:proofErr w:type="spellEnd"/>
      <w:r w:rsidRPr="00483DC4">
        <w:rPr>
          <w:rFonts w:ascii="Arial" w:hAnsi="Arial" w:cs="Arial"/>
          <w:lang w:val="it-IT"/>
        </w:rPr>
        <w:t xml:space="preserve">, </w:t>
      </w:r>
      <w:proofErr w:type="spellStart"/>
      <w:r w:rsidRPr="00483DC4">
        <w:rPr>
          <w:rFonts w:ascii="Arial" w:hAnsi="Arial" w:cs="Arial"/>
          <w:lang w:val="it-IT"/>
        </w:rPr>
        <w:t>MSc</w:t>
      </w:r>
      <w:proofErr w:type="spellEnd"/>
      <w:r w:rsidRPr="00483DC4">
        <w:rPr>
          <w:rFonts w:ascii="Arial" w:hAnsi="Arial" w:cs="Arial"/>
          <w:lang w:val="it-IT"/>
        </w:rPr>
        <w:t xml:space="preserve"> </w:t>
      </w:r>
      <w:r w:rsidR="00483DC4">
        <w:rPr>
          <w:rFonts w:ascii="Arial" w:hAnsi="Arial" w:cs="Arial"/>
          <w:lang w:val="it-IT"/>
        </w:rPr>
        <w:t>project</w:t>
      </w:r>
      <w:r w:rsidR="00483DC4" w:rsidRPr="00483DC4">
        <w:rPr>
          <w:rFonts w:ascii="Arial" w:hAnsi="Arial" w:cs="Arial"/>
          <w:lang w:val="it-IT"/>
        </w:rPr>
        <w:t xml:space="preserve"> </w:t>
      </w:r>
      <w:r w:rsidR="0050598A">
        <w:rPr>
          <w:rFonts w:ascii="Arial" w:hAnsi="Arial" w:cs="Arial"/>
          <w:lang w:val="it-IT"/>
        </w:rPr>
        <w:t>and</w:t>
      </w:r>
      <w:r w:rsidR="00483DC4" w:rsidRPr="00483DC4">
        <w:rPr>
          <w:rFonts w:ascii="Arial" w:hAnsi="Arial" w:cs="Arial"/>
          <w:lang w:val="it-IT"/>
        </w:rPr>
        <w:t xml:space="preserve"> </w:t>
      </w:r>
      <w:proofErr w:type="spellStart"/>
      <w:r w:rsidR="00483DC4" w:rsidRPr="00483DC4">
        <w:rPr>
          <w:rFonts w:ascii="Arial" w:hAnsi="Arial" w:cs="Arial"/>
          <w:lang w:val="it-IT"/>
        </w:rPr>
        <w:t>thesis</w:t>
      </w:r>
      <w:proofErr w:type="spellEnd"/>
      <w:r w:rsidRPr="00483DC4">
        <w:rPr>
          <w:rFonts w:ascii="Arial" w:hAnsi="Arial" w:cs="Arial"/>
          <w:lang w:val="it-IT"/>
        </w:rPr>
        <w:t>, co-</w:t>
      </w:r>
      <w:proofErr w:type="spellStart"/>
      <w:r w:rsidRPr="00483DC4">
        <w:rPr>
          <w:rFonts w:ascii="Arial" w:hAnsi="Arial" w:cs="Arial"/>
          <w:lang w:val="it-IT"/>
        </w:rPr>
        <w:t>supervised</w:t>
      </w:r>
      <w:proofErr w:type="spellEnd"/>
      <w:r w:rsidRPr="00483DC4">
        <w:rPr>
          <w:rFonts w:ascii="Arial" w:hAnsi="Arial" w:cs="Arial"/>
          <w:lang w:val="it-IT"/>
        </w:rPr>
        <w:t xml:space="preserve"> with Dr. Rodolfo F. Gentili, Università degli Studi di Milano-Bicocca, </w:t>
      </w:r>
      <w:proofErr w:type="spellStart"/>
      <w:r w:rsidRPr="00483DC4">
        <w:rPr>
          <w:rFonts w:ascii="Arial" w:hAnsi="Arial" w:cs="Arial"/>
          <w:lang w:val="it-IT"/>
        </w:rPr>
        <w:t>Italy</w:t>
      </w:r>
      <w:proofErr w:type="spellEnd"/>
      <w:r w:rsidRPr="00483DC4">
        <w:rPr>
          <w:rFonts w:ascii="Arial" w:hAnsi="Arial" w:cs="Arial"/>
          <w:lang w:val="it-IT"/>
        </w:rPr>
        <w:t xml:space="preserve"> </w:t>
      </w:r>
    </w:p>
    <w:p w14:paraId="23E3D726" w14:textId="6FCF6FC5" w:rsidR="00B127C7" w:rsidRPr="00845396" w:rsidRDefault="00B127C7" w:rsidP="002E59E3">
      <w:pPr>
        <w:shd w:val="clear" w:color="auto" w:fill="FFFFFF"/>
        <w:spacing w:after="100"/>
        <w:textAlignment w:val="baseline"/>
        <w:rPr>
          <w:rFonts w:ascii="Arial" w:hAnsi="Arial" w:cs="Arial"/>
        </w:rPr>
      </w:pPr>
      <w:r w:rsidRPr="00845396">
        <w:rPr>
          <w:rFonts w:ascii="Arial" w:hAnsi="Arial" w:cs="Arial"/>
        </w:rPr>
        <w:t xml:space="preserve">2014 -2015: David </w:t>
      </w:r>
      <w:proofErr w:type="spellStart"/>
      <w:r w:rsidRPr="00845396">
        <w:rPr>
          <w:rFonts w:ascii="Arial" w:hAnsi="Arial" w:cs="Arial"/>
        </w:rPr>
        <w:t>Roazzi</w:t>
      </w:r>
      <w:proofErr w:type="spellEnd"/>
      <w:r w:rsidRPr="00845396">
        <w:rPr>
          <w:rFonts w:ascii="Arial" w:hAnsi="Arial" w:cs="Arial"/>
        </w:rPr>
        <w:t xml:space="preserve">, MSc </w:t>
      </w:r>
      <w:r w:rsidR="00483DC4" w:rsidRPr="00483DC4">
        <w:rPr>
          <w:rFonts w:ascii="Arial" w:hAnsi="Arial" w:cs="Arial"/>
        </w:rPr>
        <w:t xml:space="preserve">project </w:t>
      </w:r>
      <w:r w:rsidR="0050598A">
        <w:rPr>
          <w:rFonts w:ascii="Arial" w:hAnsi="Arial" w:cs="Arial"/>
        </w:rPr>
        <w:t>and</w:t>
      </w:r>
      <w:r w:rsidR="00483DC4" w:rsidRPr="00483DC4">
        <w:rPr>
          <w:rFonts w:ascii="Arial" w:hAnsi="Arial" w:cs="Arial"/>
        </w:rPr>
        <w:t xml:space="preserve"> thesis</w:t>
      </w:r>
      <w:r w:rsidRPr="00845396">
        <w:rPr>
          <w:rFonts w:ascii="Arial" w:hAnsi="Arial" w:cs="Arial"/>
        </w:rPr>
        <w:t xml:space="preserve">, co-supervised with Prof. J. </w:t>
      </w:r>
      <w:proofErr w:type="spellStart"/>
      <w:r w:rsidRPr="00845396">
        <w:rPr>
          <w:rFonts w:ascii="Arial" w:hAnsi="Arial" w:cs="Arial"/>
        </w:rPr>
        <w:t>Kollmann</w:t>
      </w:r>
      <w:proofErr w:type="spellEnd"/>
      <w:r w:rsidRPr="00845396">
        <w:rPr>
          <w:rFonts w:ascii="Arial" w:hAnsi="Arial" w:cs="Arial"/>
        </w:rPr>
        <w:t>, TU</w:t>
      </w:r>
      <w:r w:rsidR="00F109C7">
        <w:rPr>
          <w:rFonts w:ascii="Arial" w:hAnsi="Arial" w:cs="Arial"/>
        </w:rPr>
        <w:t>M</w:t>
      </w:r>
      <w:r>
        <w:rPr>
          <w:rFonts w:ascii="Arial" w:hAnsi="Arial" w:cs="Arial"/>
        </w:rPr>
        <w:t>, Germany</w:t>
      </w:r>
    </w:p>
    <w:p w14:paraId="76C1A4B1" w14:textId="0A6C0165" w:rsidR="00B127C7" w:rsidRPr="00845396" w:rsidRDefault="00B127C7" w:rsidP="002E59E3">
      <w:pPr>
        <w:shd w:val="clear" w:color="auto" w:fill="FFFFFF"/>
        <w:spacing w:after="100"/>
        <w:textAlignment w:val="baseline"/>
        <w:rPr>
          <w:rFonts w:ascii="Arial" w:hAnsi="Arial" w:cs="Arial"/>
        </w:rPr>
      </w:pPr>
      <w:r w:rsidRPr="00845396">
        <w:rPr>
          <w:rFonts w:ascii="Arial" w:hAnsi="Arial" w:cs="Arial"/>
        </w:rPr>
        <w:t xml:space="preserve">2014: Phillip Hughes, MSc </w:t>
      </w:r>
      <w:r w:rsidR="00483DC4" w:rsidRPr="00483DC4">
        <w:rPr>
          <w:rFonts w:ascii="Arial" w:hAnsi="Arial" w:cs="Arial"/>
        </w:rPr>
        <w:t>project &amp; thesis</w:t>
      </w:r>
      <w:r w:rsidRPr="00845396">
        <w:rPr>
          <w:rFonts w:ascii="Arial" w:hAnsi="Arial" w:cs="Arial"/>
        </w:rPr>
        <w:t xml:space="preserve">, co-supervised with Prof. J. </w:t>
      </w:r>
      <w:proofErr w:type="spellStart"/>
      <w:r w:rsidRPr="00845396">
        <w:rPr>
          <w:rFonts w:ascii="Arial" w:hAnsi="Arial" w:cs="Arial"/>
        </w:rPr>
        <w:t>Kollmann</w:t>
      </w:r>
      <w:proofErr w:type="spellEnd"/>
      <w:r w:rsidRPr="00845396">
        <w:rPr>
          <w:rFonts w:ascii="Arial" w:hAnsi="Arial" w:cs="Arial"/>
        </w:rPr>
        <w:t>, TU</w:t>
      </w:r>
      <w:r w:rsidR="00F109C7">
        <w:rPr>
          <w:rFonts w:ascii="Arial" w:hAnsi="Arial" w:cs="Arial"/>
        </w:rPr>
        <w:t>M</w:t>
      </w:r>
      <w:r>
        <w:rPr>
          <w:rFonts w:ascii="Arial" w:hAnsi="Arial" w:cs="Arial"/>
        </w:rPr>
        <w:t>, Germany</w:t>
      </w:r>
    </w:p>
    <w:p w14:paraId="7DD81CF9" w14:textId="77777777" w:rsidR="00B127C7" w:rsidRPr="00B74A41" w:rsidRDefault="00B127C7" w:rsidP="002E59E3">
      <w:pPr>
        <w:pStyle w:val="head"/>
        <w:spacing w:before="0" w:after="100" w:line="240" w:lineRule="auto"/>
        <w:jc w:val="both"/>
        <w:rPr>
          <w:rFonts w:ascii="Arial" w:hAnsi="Arial" w:cs="Arial"/>
          <w:color w:val="365F91" w:themeColor="accent1" w:themeShade="BF"/>
          <w:sz w:val="22"/>
          <w:szCs w:val="22"/>
          <w:bdr w:val="none" w:sz="0" w:space="0" w:color="auto" w:frame="1"/>
          <w:lang w:val="en-US"/>
        </w:rPr>
      </w:pPr>
      <w:r w:rsidRPr="00B74A41">
        <w:rPr>
          <w:rFonts w:ascii="Arial" w:hAnsi="Arial" w:cs="Arial"/>
          <w:color w:val="365F91" w:themeColor="accent1" w:themeShade="BF"/>
          <w:sz w:val="22"/>
          <w:szCs w:val="22"/>
          <w:bdr w:val="none" w:sz="0" w:space="0" w:color="auto" w:frame="1"/>
          <w:lang w:val="en-US"/>
        </w:rPr>
        <w:t xml:space="preserve">MEMBERSHIPS AND SCIENTIFIC ACTIVITIES </w:t>
      </w:r>
    </w:p>
    <w:p w14:paraId="66DC7444" w14:textId="117F7CE4" w:rsidR="00B127C7" w:rsidRPr="00B74A41" w:rsidRDefault="00B127C7" w:rsidP="002E59E3">
      <w:pPr>
        <w:shd w:val="clear" w:color="auto" w:fill="FFFFFF"/>
        <w:spacing w:after="100"/>
        <w:textAlignment w:val="baseline"/>
        <w:rPr>
          <w:rFonts w:ascii="Arial" w:hAnsi="Arial" w:cs="Arial"/>
          <w:color w:val="365F91" w:themeColor="accent1" w:themeShade="BF"/>
          <w:bdr w:val="none" w:sz="0" w:space="0" w:color="auto" w:frame="1"/>
        </w:rPr>
      </w:pPr>
      <w:r w:rsidRPr="00B74A41">
        <w:rPr>
          <w:rFonts w:ascii="Arial" w:hAnsi="Arial" w:cs="Arial"/>
          <w:color w:val="365F91" w:themeColor="accent1" w:themeShade="BF"/>
          <w:bdr w:val="none" w:sz="0" w:space="0" w:color="auto" w:frame="1"/>
        </w:rPr>
        <w:t>Membership</w:t>
      </w:r>
      <w:r w:rsidR="0058193A" w:rsidRPr="00B74A41">
        <w:rPr>
          <w:rFonts w:ascii="Arial" w:hAnsi="Arial" w:cs="Arial"/>
          <w:color w:val="365F91" w:themeColor="accent1" w:themeShade="BF"/>
          <w:bdr w:val="none" w:sz="0" w:space="0" w:color="auto" w:frame="1"/>
        </w:rPr>
        <w:t xml:space="preserve"> to ecological societies and focused research groups</w:t>
      </w:r>
    </w:p>
    <w:p w14:paraId="32653FA0" w14:textId="77777777" w:rsidR="00B127C7" w:rsidRPr="00845396" w:rsidRDefault="00B127C7" w:rsidP="002E59E3">
      <w:pPr>
        <w:shd w:val="clear" w:color="auto" w:fill="FFFFFF"/>
        <w:spacing w:after="100"/>
        <w:textAlignment w:val="baseline"/>
        <w:rPr>
          <w:rFonts w:ascii="Arial" w:hAnsi="Arial" w:cs="Arial"/>
          <w:color w:val="4F81BD" w:themeColor="accent1"/>
          <w:bdr w:val="none" w:sz="0" w:space="0" w:color="auto" w:frame="1"/>
        </w:rPr>
      </w:pPr>
      <w:r w:rsidRPr="00845396">
        <w:rPr>
          <w:rFonts w:ascii="Arial" w:hAnsi="Arial" w:cs="Arial"/>
        </w:rPr>
        <w:t xml:space="preserve">Elected member of the International Association for Vegetation Science (IAVS) Young Scientists steering committee from 2019 until 2021. Member of IAVS, the IAVS Latin America and the Caribbean Working Group and the IAVS </w:t>
      </w:r>
      <w:r>
        <w:rPr>
          <w:rFonts w:ascii="Arial" w:hAnsi="Arial" w:cs="Arial"/>
        </w:rPr>
        <w:t>W</w:t>
      </w:r>
      <w:r w:rsidRPr="00845396">
        <w:rPr>
          <w:rFonts w:ascii="Arial" w:hAnsi="Arial" w:cs="Arial"/>
        </w:rPr>
        <w:t xml:space="preserve">ebsite &amp; </w:t>
      </w:r>
      <w:r>
        <w:rPr>
          <w:rFonts w:ascii="Arial" w:hAnsi="Arial" w:cs="Arial"/>
        </w:rPr>
        <w:t>S</w:t>
      </w:r>
      <w:r w:rsidRPr="00845396">
        <w:rPr>
          <w:rFonts w:ascii="Arial" w:hAnsi="Arial" w:cs="Arial"/>
        </w:rPr>
        <w:t xml:space="preserve">ocial </w:t>
      </w:r>
      <w:r>
        <w:rPr>
          <w:rFonts w:ascii="Arial" w:hAnsi="Arial" w:cs="Arial"/>
        </w:rPr>
        <w:t>M</w:t>
      </w:r>
      <w:r w:rsidRPr="00845396">
        <w:rPr>
          <w:rFonts w:ascii="Arial" w:hAnsi="Arial" w:cs="Arial"/>
        </w:rPr>
        <w:t>edia committee since 2019</w:t>
      </w:r>
    </w:p>
    <w:p w14:paraId="7146BEAE" w14:textId="1BA444D4" w:rsidR="00B127C7" w:rsidRPr="00845396" w:rsidRDefault="00B127C7" w:rsidP="002E59E3">
      <w:pPr>
        <w:shd w:val="clear" w:color="auto" w:fill="FFFFFF"/>
        <w:spacing w:after="100"/>
        <w:textAlignment w:val="baseline"/>
        <w:rPr>
          <w:rFonts w:ascii="Arial" w:hAnsi="Arial" w:cs="Arial"/>
        </w:rPr>
      </w:pPr>
      <w:r w:rsidRPr="00845396">
        <w:rPr>
          <w:rFonts w:ascii="Arial" w:hAnsi="Arial" w:cs="Arial"/>
        </w:rPr>
        <w:t xml:space="preserve">Member of the British Ecological Society (BES) since 2019 and the BES Invasion Science </w:t>
      </w:r>
      <w:r>
        <w:rPr>
          <w:rFonts w:ascii="Arial" w:hAnsi="Arial" w:cs="Arial"/>
        </w:rPr>
        <w:t xml:space="preserve">Special Interest </w:t>
      </w:r>
      <w:r w:rsidRPr="00845396">
        <w:rPr>
          <w:rFonts w:ascii="Arial" w:hAnsi="Arial" w:cs="Arial"/>
        </w:rPr>
        <w:t xml:space="preserve">Group’s </w:t>
      </w:r>
      <w:r>
        <w:rPr>
          <w:rFonts w:ascii="Arial" w:hAnsi="Arial" w:cs="Arial"/>
        </w:rPr>
        <w:t>c</w:t>
      </w:r>
      <w:r w:rsidRPr="00845396">
        <w:rPr>
          <w:rFonts w:ascii="Arial" w:hAnsi="Arial" w:cs="Arial"/>
        </w:rPr>
        <w:t xml:space="preserve">ommittee </w:t>
      </w:r>
      <w:r w:rsidR="00743FE6">
        <w:rPr>
          <w:rFonts w:ascii="Arial" w:hAnsi="Arial" w:cs="Arial"/>
        </w:rPr>
        <w:t>in</w:t>
      </w:r>
      <w:r w:rsidRPr="00845396">
        <w:rPr>
          <w:rFonts w:ascii="Arial" w:hAnsi="Arial" w:cs="Arial"/>
        </w:rPr>
        <w:t xml:space="preserve"> 2021</w:t>
      </w:r>
      <w:r w:rsidR="00743FE6">
        <w:rPr>
          <w:rFonts w:ascii="Arial" w:hAnsi="Arial" w:cs="Arial"/>
        </w:rPr>
        <w:t>/22</w:t>
      </w:r>
      <w:r w:rsidRPr="00845396">
        <w:rPr>
          <w:rFonts w:ascii="Arial" w:hAnsi="Arial" w:cs="Arial"/>
        </w:rPr>
        <w:t xml:space="preserve"> </w:t>
      </w:r>
    </w:p>
    <w:p w14:paraId="420E0615" w14:textId="77777777" w:rsidR="00B127C7" w:rsidRPr="00845396" w:rsidRDefault="00B127C7" w:rsidP="002E59E3">
      <w:pPr>
        <w:shd w:val="clear" w:color="auto" w:fill="FFFFFF"/>
        <w:spacing w:after="100"/>
        <w:outlineLvl w:val="1"/>
        <w:rPr>
          <w:rFonts w:ascii="Arial" w:hAnsi="Arial" w:cs="Arial"/>
        </w:rPr>
      </w:pPr>
      <w:r w:rsidRPr="00845396">
        <w:rPr>
          <w:rFonts w:ascii="Arial" w:hAnsi="Arial" w:cs="Arial"/>
        </w:rPr>
        <w:t xml:space="preserve">Member of the </w:t>
      </w:r>
      <w:proofErr w:type="spellStart"/>
      <w:r>
        <w:rPr>
          <w:rFonts w:ascii="Arial" w:hAnsi="Arial" w:cs="Arial"/>
        </w:rPr>
        <w:t>InDyNet</w:t>
      </w:r>
      <w:proofErr w:type="spellEnd"/>
      <w:r>
        <w:rPr>
          <w:rFonts w:ascii="Arial" w:hAnsi="Arial" w:cs="Arial"/>
        </w:rPr>
        <w:t xml:space="preserve"> </w:t>
      </w:r>
      <w:r w:rsidRPr="00845396">
        <w:rPr>
          <w:rFonts w:ascii="Arial" w:hAnsi="Arial" w:cs="Arial"/>
        </w:rPr>
        <w:t>network of scientists studying temporal changes in biological invasions and their impacts (https://indynet.de/) since 2018</w:t>
      </w:r>
    </w:p>
    <w:p w14:paraId="2F0C2A9F" w14:textId="319FB3EA" w:rsidR="00B127C7" w:rsidRDefault="00B127C7" w:rsidP="002E59E3">
      <w:pPr>
        <w:shd w:val="clear" w:color="auto" w:fill="FFFFFF"/>
        <w:spacing w:after="100"/>
        <w:textAlignment w:val="baseline"/>
        <w:rPr>
          <w:rFonts w:ascii="Arial" w:hAnsi="Arial" w:cs="Arial"/>
        </w:rPr>
      </w:pPr>
      <w:r w:rsidRPr="00845396">
        <w:rPr>
          <w:rFonts w:ascii="Arial" w:hAnsi="Arial" w:cs="Arial"/>
        </w:rPr>
        <w:t xml:space="preserve">Member of the former COST Action </w:t>
      </w:r>
      <w:r w:rsidRPr="00845396">
        <w:rPr>
          <w:rFonts w:ascii="Arial" w:hAnsi="Arial" w:cs="Arial"/>
          <w:i/>
        </w:rPr>
        <w:t>SMARTER</w:t>
      </w:r>
      <w:r w:rsidRPr="00845396">
        <w:rPr>
          <w:rFonts w:ascii="Arial" w:hAnsi="Arial" w:cs="Arial"/>
        </w:rPr>
        <w:t xml:space="preserve"> from 2013 until 2016 </w:t>
      </w:r>
    </w:p>
    <w:p w14:paraId="00AB5CBA" w14:textId="408DC41C" w:rsidR="0058193A" w:rsidRPr="00B74A41" w:rsidRDefault="0058193A" w:rsidP="002E59E3">
      <w:pPr>
        <w:shd w:val="clear" w:color="auto" w:fill="FFFFFF"/>
        <w:spacing w:after="100"/>
        <w:textAlignment w:val="baseline"/>
        <w:rPr>
          <w:rFonts w:ascii="Arial" w:hAnsi="Arial" w:cs="Arial"/>
          <w:color w:val="365F91" w:themeColor="accent1" w:themeShade="BF"/>
          <w:bdr w:val="none" w:sz="0" w:space="0" w:color="auto" w:frame="1"/>
        </w:rPr>
      </w:pPr>
      <w:r w:rsidRPr="00B74A41">
        <w:rPr>
          <w:rFonts w:ascii="Arial" w:hAnsi="Arial" w:cs="Arial"/>
          <w:color w:val="365F91" w:themeColor="accent1" w:themeShade="BF"/>
          <w:bdr w:val="none" w:sz="0" w:space="0" w:color="auto" w:frame="1"/>
        </w:rPr>
        <w:t>Scientific event organization, awards, and grant committees</w:t>
      </w:r>
    </w:p>
    <w:p w14:paraId="6701ABF2" w14:textId="0344AC4B" w:rsidR="0058193A" w:rsidRDefault="0058193A" w:rsidP="002E59E3">
      <w:pPr>
        <w:shd w:val="clear" w:color="auto" w:fill="FFFFFF"/>
        <w:spacing w:after="100"/>
        <w:textAlignment w:val="baseline"/>
        <w:rPr>
          <w:rFonts w:ascii="Arial" w:hAnsi="Arial" w:cs="Arial"/>
          <w:iCs/>
          <w:bdr w:val="none" w:sz="0" w:space="0" w:color="auto" w:frame="1"/>
        </w:rPr>
      </w:pPr>
      <w:r>
        <w:rPr>
          <w:rFonts w:ascii="Arial" w:hAnsi="Arial" w:cs="Arial"/>
          <w:iCs/>
          <w:bdr w:val="none" w:sz="0" w:space="0" w:color="auto" w:frame="1"/>
        </w:rPr>
        <w:t xml:space="preserve">Member of the judging committee for the science communication award </w:t>
      </w:r>
      <w:r w:rsidR="001F0A8A">
        <w:rPr>
          <w:rFonts w:ascii="Arial" w:hAnsi="Arial" w:cs="Arial"/>
          <w:iCs/>
          <w:bdr w:val="none" w:sz="0" w:space="0" w:color="auto" w:frame="1"/>
        </w:rPr>
        <w:t xml:space="preserve">given by the Spanish Association of Terrestrial Ecology (AEET; </w:t>
      </w:r>
      <w:r w:rsidR="001F0A8A" w:rsidRPr="001F0A8A">
        <w:rPr>
          <w:rFonts w:ascii="Arial" w:hAnsi="Arial" w:cs="Arial"/>
          <w:iCs/>
          <w:bdr w:val="none" w:sz="0" w:space="0" w:color="auto" w:frame="1"/>
        </w:rPr>
        <w:t>http://www.aeet.org/es/actividades/premios.html</w:t>
      </w:r>
      <w:r w:rsidR="001F0A8A">
        <w:rPr>
          <w:rFonts w:ascii="Arial" w:hAnsi="Arial" w:cs="Arial"/>
          <w:iCs/>
          <w:bdr w:val="none" w:sz="0" w:space="0" w:color="auto" w:frame="1"/>
        </w:rPr>
        <w:t xml:space="preserve">) </w:t>
      </w:r>
    </w:p>
    <w:p w14:paraId="4910FC93" w14:textId="1C212A33" w:rsidR="0058193A" w:rsidRPr="00845396" w:rsidRDefault="0058193A" w:rsidP="002E59E3">
      <w:pPr>
        <w:shd w:val="clear" w:color="auto" w:fill="FFFFFF"/>
        <w:spacing w:after="100"/>
        <w:textAlignment w:val="baseline"/>
        <w:rPr>
          <w:rFonts w:ascii="Arial" w:hAnsi="Arial" w:cs="Arial"/>
          <w:iCs/>
          <w:bdr w:val="none" w:sz="0" w:space="0" w:color="auto" w:frame="1"/>
        </w:rPr>
      </w:pPr>
      <w:bookmarkStart w:id="1" w:name="_Hlk106703948"/>
      <w:r w:rsidRPr="00845396">
        <w:rPr>
          <w:rFonts w:ascii="Arial" w:hAnsi="Arial" w:cs="Arial"/>
          <w:iCs/>
          <w:bdr w:val="none" w:sz="0" w:space="0" w:color="auto" w:frame="1"/>
        </w:rPr>
        <w:t xml:space="preserve">Member of the Scientific Committee for the 63rd IAVS Symposium in September 20-23, 2021 </w:t>
      </w:r>
      <w:r w:rsidR="00AC47A5">
        <w:rPr>
          <w:rFonts w:ascii="Arial" w:hAnsi="Arial" w:cs="Arial"/>
          <w:iCs/>
          <w:bdr w:val="none" w:sz="0" w:space="0" w:color="auto" w:frame="1"/>
        </w:rPr>
        <w:t>(</w:t>
      </w:r>
      <w:r w:rsidRPr="00845396">
        <w:rPr>
          <w:rFonts w:ascii="Arial" w:hAnsi="Arial" w:cs="Arial"/>
          <w:iCs/>
          <w:bdr w:val="none" w:sz="0" w:space="0" w:color="auto" w:frame="1"/>
        </w:rPr>
        <w:t>online</w:t>
      </w:r>
      <w:r w:rsidR="00AC47A5">
        <w:rPr>
          <w:rFonts w:ascii="Arial" w:hAnsi="Arial" w:cs="Arial"/>
          <w:iCs/>
          <w:bdr w:val="none" w:sz="0" w:space="0" w:color="auto" w:frame="1"/>
        </w:rPr>
        <w:t xml:space="preserve">; </w:t>
      </w:r>
      <w:hyperlink r:id="rId7" w:history="1">
        <w:r w:rsidR="00AC47A5" w:rsidRPr="00200F5F">
          <w:rPr>
            <w:rStyle w:val="Hyperlink"/>
            <w:rFonts w:ascii="Arial" w:hAnsi="Arial" w:cs="Arial"/>
            <w:iCs/>
            <w:bdr w:val="none" w:sz="0" w:space="0" w:color="auto" w:frame="1"/>
          </w:rPr>
          <w:t>www.iavs.org/page/Symposium2021_AnnualSymposiumHome</w:t>
        </w:r>
      </w:hyperlink>
      <w:r w:rsidRPr="00845396">
        <w:rPr>
          <w:rFonts w:ascii="Arial" w:hAnsi="Arial" w:cs="Arial"/>
          <w:iCs/>
          <w:bdr w:val="none" w:sz="0" w:space="0" w:color="auto" w:frame="1"/>
        </w:rPr>
        <w:t>)</w:t>
      </w:r>
      <w:r w:rsidR="00AC47A5">
        <w:rPr>
          <w:rFonts w:ascii="Arial" w:hAnsi="Arial" w:cs="Arial"/>
          <w:iCs/>
          <w:bdr w:val="none" w:sz="0" w:space="0" w:color="auto" w:frame="1"/>
        </w:rPr>
        <w:t xml:space="preserve"> and c</w:t>
      </w:r>
      <w:r>
        <w:rPr>
          <w:rFonts w:ascii="Arial" w:hAnsi="Arial" w:cs="Arial"/>
          <w:iCs/>
          <w:bdr w:val="none" w:sz="0" w:space="0" w:color="auto" w:frame="1"/>
        </w:rPr>
        <w:t>o-o</w:t>
      </w:r>
      <w:r w:rsidRPr="00845396">
        <w:rPr>
          <w:rFonts w:ascii="Arial" w:hAnsi="Arial" w:cs="Arial"/>
          <w:iCs/>
          <w:bdr w:val="none" w:sz="0" w:space="0" w:color="auto" w:frame="1"/>
        </w:rPr>
        <w:t xml:space="preserve">rganizer of </w:t>
      </w:r>
      <w:r>
        <w:rPr>
          <w:rFonts w:ascii="Arial" w:hAnsi="Arial" w:cs="Arial"/>
          <w:iCs/>
          <w:bdr w:val="none" w:sz="0" w:space="0" w:color="auto" w:frame="1"/>
        </w:rPr>
        <w:t>the</w:t>
      </w:r>
      <w:r w:rsidRPr="00845396">
        <w:rPr>
          <w:rFonts w:ascii="Arial" w:hAnsi="Arial" w:cs="Arial"/>
          <w:iCs/>
          <w:bdr w:val="none" w:sz="0" w:space="0" w:color="auto" w:frame="1"/>
        </w:rPr>
        <w:t xml:space="preserve"> special session </w:t>
      </w:r>
      <w:r>
        <w:rPr>
          <w:rFonts w:ascii="Arial" w:hAnsi="Arial" w:cs="Arial"/>
          <w:iCs/>
          <w:bdr w:val="none" w:sz="0" w:space="0" w:color="auto" w:frame="1"/>
        </w:rPr>
        <w:t>‘L</w:t>
      </w:r>
      <w:r w:rsidRPr="00845396">
        <w:rPr>
          <w:rFonts w:ascii="Arial" w:hAnsi="Arial" w:cs="Arial"/>
          <w:iCs/>
          <w:bdr w:val="none" w:sz="0" w:space="0" w:color="auto" w:frame="1"/>
        </w:rPr>
        <w:t xml:space="preserve">egacy of </w:t>
      </w:r>
      <w:r>
        <w:rPr>
          <w:rFonts w:ascii="Arial" w:hAnsi="Arial" w:cs="Arial"/>
          <w:iCs/>
          <w:bdr w:val="none" w:sz="0" w:space="0" w:color="auto" w:frame="1"/>
        </w:rPr>
        <w:t>P</w:t>
      </w:r>
      <w:r w:rsidRPr="00845396">
        <w:rPr>
          <w:rFonts w:ascii="Arial" w:hAnsi="Arial" w:cs="Arial"/>
          <w:iCs/>
          <w:bdr w:val="none" w:sz="0" w:space="0" w:color="auto" w:frame="1"/>
        </w:rPr>
        <w:t xml:space="preserve">lant </w:t>
      </w:r>
      <w:r>
        <w:rPr>
          <w:rFonts w:ascii="Arial" w:hAnsi="Arial" w:cs="Arial"/>
          <w:iCs/>
          <w:bdr w:val="none" w:sz="0" w:space="0" w:color="auto" w:frame="1"/>
        </w:rPr>
        <w:t>I</w:t>
      </w:r>
      <w:r w:rsidRPr="00845396">
        <w:rPr>
          <w:rFonts w:ascii="Arial" w:hAnsi="Arial" w:cs="Arial"/>
          <w:iCs/>
          <w:bdr w:val="none" w:sz="0" w:space="0" w:color="auto" w:frame="1"/>
        </w:rPr>
        <w:t>nvasions</w:t>
      </w:r>
      <w:r>
        <w:rPr>
          <w:rFonts w:ascii="Arial" w:hAnsi="Arial" w:cs="Arial"/>
          <w:iCs/>
          <w:bdr w:val="none" w:sz="0" w:space="0" w:color="auto" w:frame="1"/>
        </w:rPr>
        <w:t>’</w:t>
      </w:r>
      <w:r w:rsidRPr="00845396">
        <w:rPr>
          <w:rFonts w:ascii="Arial" w:hAnsi="Arial" w:cs="Arial"/>
          <w:iCs/>
          <w:bdr w:val="none" w:sz="0" w:space="0" w:color="auto" w:frame="1"/>
        </w:rPr>
        <w:t xml:space="preserve">. </w:t>
      </w:r>
    </w:p>
    <w:p w14:paraId="2BB6654D" w14:textId="15FA5F7B" w:rsidR="0058193A" w:rsidRPr="00845396" w:rsidRDefault="0058193A" w:rsidP="002E59E3">
      <w:pPr>
        <w:shd w:val="clear" w:color="auto" w:fill="FFFFFF"/>
        <w:spacing w:after="100"/>
        <w:textAlignment w:val="baseline"/>
        <w:rPr>
          <w:rFonts w:ascii="Arial" w:hAnsi="Arial" w:cs="Arial"/>
          <w:iCs/>
          <w:bdr w:val="none" w:sz="0" w:space="0" w:color="auto" w:frame="1"/>
        </w:rPr>
      </w:pPr>
      <w:r>
        <w:rPr>
          <w:rFonts w:ascii="Arial" w:hAnsi="Arial" w:cs="Arial"/>
          <w:iCs/>
          <w:bdr w:val="none" w:sz="0" w:space="0" w:color="auto" w:frame="1"/>
        </w:rPr>
        <w:t>Leading</w:t>
      </w:r>
      <w:r w:rsidRPr="00845396">
        <w:rPr>
          <w:rFonts w:ascii="Arial" w:hAnsi="Arial" w:cs="Arial"/>
          <w:iCs/>
          <w:bdr w:val="none" w:sz="0" w:space="0" w:color="auto" w:frame="1"/>
        </w:rPr>
        <w:t xml:space="preserve"> organizer of the 1st International IAVS Young Scientist</w:t>
      </w:r>
      <w:r>
        <w:rPr>
          <w:rFonts w:ascii="Arial" w:hAnsi="Arial" w:cs="Arial"/>
          <w:iCs/>
          <w:bdr w:val="none" w:sz="0" w:space="0" w:color="auto" w:frame="1"/>
        </w:rPr>
        <w:t>s</w:t>
      </w:r>
      <w:r w:rsidRPr="00845396">
        <w:rPr>
          <w:rFonts w:ascii="Arial" w:hAnsi="Arial" w:cs="Arial"/>
          <w:iCs/>
          <w:bdr w:val="none" w:sz="0" w:space="0" w:color="auto" w:frame="1"/>
        </w:rPr>
        <w:t xml:space="preserve"> workshop: Challenges to </w:t>
      </w:r>
      <w:r>
        <w:rPr>
          <w:rFonts w:ascii="Arial" w:hAnsi="Arial" w:cs="Arial"/>
          <w:iCs/>
          <w:bdr w:val="none" w:sz="0" w:space="0" w:color="auto" w:frame="1"/>
        </w:rPr>
        <w:t>V</w:t>
      </w:r>
      <w:r w:rsidRPr="00845396">
        <w:rPr>
          <w:rFonts w:ascii="Arial" w:hAnsi="Arial" w:cs="Arial"/>
          <w:iCs/>
          <w:bdr w:val="none" w:sz="0" w:space="0" w:color="auto" w:frame="1"/>
        </w:rPr>
        <w:t xml:space="preserve">egetation </w:t>
      </w:r>
      <w:r>
        <w:rPr>
          <w:rFonts w:ascii="Arial" w:hAnsi="Arial" w:cs="Arial"/>
          <w:iCs/>
          <w:bdr w:val="none" w:sz="0" w:space="0" w:color="auto" w:frame="1"/>
        </w:rPr>
        <w:t>S</w:t>
      </w:r>
      <w:r w:rsidRPr="00845396">
        <w:rPr>
          <w:rFonts w:ascii="Arial" w:hAnsi="Arial" w:cs="Arial"/>
          <w:iCs/>
          <w:bdr w:val="none" w:sz="0" w:space="0" w:color="auto" w:frame="1"/>
        </w:rPr>
        <w:t xml:space="preserve">cience in the </w:t>
      </w:r>
      <w:r>
        <w:rPr>
          <w:rFonts w:ascii="Arial" w:hAnsi="Arial" w:cs="Arial"/>
          <w:iCs/>
          <w:bdr w:val="none" w:sz="0" w:space="0" w:color="auto" w:frame="1"/>
        </w:rPr>
        <w:t>F</w:t>
      </w:r>
      <w:r w:rsidRPr="00845396">
        <w:rPr>
          <w:rFonts w:ascii="Arial" w:hAnsi="Arial" w:cs="Arial"/>
          <w:iCs/>
          <w:bdr w:val="none" w:sz="0" w:space="0" w:color="auto" w:frame="1"/>
        </w:rPr>
        <w:t xml:space="preserve">ace of </w:t>
      </w:r>
      <w:r>
        <w:rPr>
          <w:rFonts w:ascii="Arial" w:hAnsi="Arial" w:cs="Arial"/>
          <w:iCs/>
          <w:bdr w:val="none" w:sz="0" w:space="0" w:color="auto" w:frame="1"/>
        </w:rPr>
        <w:t>G</w:t>
      </w:r>
      <w:r w:rsidRPr="00845396">
        <w:rPr>
          <w:rFonts w:ascii="Arial" w:hAnsi="Arial" w:cs="Arial"/>
          <w:iCs/>
          <w:bdr w:val="none" w:sz="0" w:space="0" w:color="auto" w:frame="1"/>
        </w:rPr>
        <w:t xml:space="preserve">lobal </w:t>
      </w:r>
      <w:r>
        <w:rPr>
          <w:rFonts w:ascii="Arial" w:hAnsi="Arial" w:cs="Arial"/>
          <w:iCs/>
          <w:bdr w:val="none" w:sz="0" w:space="0" w:color="auto" w:frame="1"/>
        </w:rPr>
        <w:t>C</w:t>
      </w:r>
      <w:r w:rsidRPr="00845396">
        <w:rPr>
          <w:rFonts w:ascii="Arial" w:hAnsi="Arial" w:cs="Arial"/>
          <w:iCs/>
          <w:bdr w:val="none" w:sz="0" w:space="0" w:color="auto" w:frame="1"/>
        </w:rPr>
        <w:t xml:space="preserve">hange – Perspectives from IAVS </w:t>
      </w:r>
      <w:r>
        <w:rPr>
          <w:rFonts w:ascii="Arial" w:hAnsi="Arial" w:cs="Arial"/>
          <w:iCs/>
          <w:bdr w:val="none" w:sz="0" w:space="0" w:color="auto" w:frame="1"/>
        </w:rPr>
        <w:t>Y</w:t>
      </w:r>
      <w:r w:rsidRPr="00845396">
        <w:rPr>
          <w:rFonts w:ascii="Arial" w:hAnsi="Arial" w:cs="Arial"/>
          <w:iCs/>
          <w:bdr w:val="none" w:sz="0" w:space="0" w:color="auto" w:frame="1"/>
        </w:rPr>
        <w:t xml:space="preserve">oung </w:t>
      </w:r>
      <w:r>
        <w:rPr>
          <w:rFonts w:ascii="Arial" w:hAnsi="Arial" w:cs="Arial"/>
          <w:iCs/>
          <w:bdr w:val="none" w:sz="0" w:space="0" w:color="auto" w:frame="1"/>
        </w:rPr>
        <w:t>S</w:t>
      </w:r>
      <w:r w:rsidRPr="00845396">
        <w:rPr>
          <w:rFonts w:ascii="Arial" w:hAnsi="Arial" w:cs="Arial"/>
          <w:iCs/>
          <w:bdr w:val="none" w:sz="0" w:space="0" w:color="auto" w:frame="1"/>
        </w:rPr>
        <w:t>cientists.</w:t>
      </w:r>
      <w:bookmarkEnd w:id="1"/>
      <w:r w:rsidRPr="00845396">
        <w:rPr>
          <w:rFonts w:ascii="Arial" w:hAnsi="Arial" w:cs="Arial"/>
          <w:iCs/>
          <w:bdr w:val="none" w:sz="0" w:space="0" w:color="auto" w:frame="1"/>
        </w:rPr>
        <w:t xml:space="preserve"> </w:t>
      </w:r>
    </w:p>
    <w:p w14:paraId="0F590E5F" w14:textId="5685EC9C" w:rsidR="0058193A" w:rsidRDefault="0058193A" w:rsidP="002E59E3">
      <w:pPr>
        <w:spacing w:after="100"/>
        <w:rPr>
          <w:rFonts w:ascii="Arial" w:hAnsi="Arial" w:cs="Arial"/>
        </w:rPr>
      </w:pPr>
      <w:bookmarkStart w:id="2" w:name="_Hlk120886450"/>
      <w:r w:rsidRPr="00845396">
        <w:rPr>
          <w:rFonts w:ascii="Arial" w:hAnsi="Arial" w:cs="Arial"/>
        </w:rPr>
        <w:t xml:space="preserve">Member of </w:t>
      </w:r>
      <w:r>
        <w:rPr>
          <w:rFonts w:ascii="Arial" w:hAnsi="Arial" w:cs="Arial"/>
        </w:rPr>
        <w:t xml:space="preserve">the </w:t>
      </w:r>
      <w:r w:rsidRPr="00845396">
        <w:rPr>
          <w:rFonts w:ascii="Arial" w:hAnsi="Arial" w:cs="Arial"/>
        </w:rPr>
        <w:t xml:space="preserve">scientific committee for </w:t>
      </w:r>
      <w:r>
        <w:rPr>
          <w:rFonts w:ascii="Arial" w:hAnsi="Arial" w:cs="Arial"/>
        </w:rPr>
        <w:t xml:space="preserve">the </w:t>
      </w:r>
      <w:r w:rsidRPr="00845396">
        <w:rPr>
          <w:rFonts w:ascii="Arial" w:hAnsi="Arial" w:cs="Arial"/>
        </w:rPr>
        <w:t xml:space="preserve">workshop </w:t>
      </w:r>
      <w:r>
        <w:rPr>
          <w:rFonts w:ascii="Arial" w:hAnsi="Arial" w:cs="Arial"/>
        </w:rPr>
        <w:t>‘</w:t>
      </w:r>
      <w:r w:rsidRPr="00845396">
        <w:rPr>
          <w:rFonts w:ascii="Arial" w:hAnsi="Arial" w:cs="Arial"/>
        </w:rPr>
        <w:t xml:space="preserve">Invasion </w:t>
      </w:r>
      <w:r>
        <w:rPr>
          <w:rFonts w:ascii="Arial" w:hAnsi="Arial" w:cs="Arial"/>
        </w:rPr>
        <w:t>S</w:t>
      </w:r>
      <w:r w:rsidRPr="00845396">
        <w:rPr>
          <w:rFonts w:ascii="Arial" w:hAnsi="Arial" w:cs="Arial"/>
        </w:rPr>
        <w:t>cience in South Africa – whereto from here?</w:t>
      </w:r>
      <w:r>
        <w:rPr>
          <w:rFonts w:ascii="Arial" w:hAnsi="Arial" w:cs="Arial"/>
        </w:rPr>
        <w:t>’</w:t>
      </w:r>
      <w:r w:rsidRPr="00845396">
        <w:rPr>
          <w:rFonts w:ascii="Arial" w:hAnsi="Arial" w:cs="Arial"/>
        </w:rPr>
        <w:t xml:space="preserve"> Organized by the DST-NRF Centre of Excellence for Invasion Biology (C·I·B) at Stellenbosch University in November 2018.</w:t>
      </w:r>
    </w:p>
    <w:p w14:paraId="6AD30738" w14:textId="460049D3" w:rsidR="002E59E3" w:rsidRDefault="002E59E3" w:rsidP="002E59E3">
      <w:pPr>
        <w:spacing w:after="100"/>
        <w:rPr>
          <w:rFonts w:ascii="Arial" w:hAnsi="Arial" w:cs="Arial"/>
        </w:rPr>
      </w:pPr>
    </w:p>
    <w:p w14:paraId="141CF8B3" w14:textId="77777777" w:rsidR="002E59E3" w:rsidRPr="00845396" w:rsidRDefault="002E59E3" w:rsidP="002E59E3">
      <w:pPr>
        <w:spacing w:after="100"/>
        <w:rPr>
          <w:rFonts w:ascii="Arial" w:hAnsi="Arial" w:cs="Arial"/>
        </w:rPr>
      </w:pPr>
    </w:p>
    <w:bookmarkEnd w:id="2"/>
    <w:p w14:paraId="66890C5B" w14:textId="77777777" w:rsidR="0058193A" w:rsidRPr="00B74A41" w:rsidRDefault="0058193A" w:rsidP="002E59E3">
      <w:pPr>
        <w:shd w:val="clear" w:color="auto" w:fill="FFFFFF"/>
        <w:spacing w:after="100"/>
        <w:textAlignment w:val="baseline"/>
        <w:rPr>
          <w:rFonts w:ascii="Arial" w:hAnsi="Arial" w:cs="Arial"/>
          <w:color w:val="365F91" w:themeColor="accent1" w:themeShade="BF"/>
          <w:bdr w:val="none" w:sz="0" w:space="0" w:color="auto" w:frame="1"/>
        </w:rPr>
      </w:pPr>
      <w:r w:rsidRPr="00B74A41">
        <w:rPr>
          <w:rFonts w:ascii="Arial" w:hAnsi="Arial" w:cs="Arial"/>
          <w:color w:val="365F91" w:themeColor="accent1" w:themeShade="BF"/>
          <w:bdr w:val="none" w:sz="0" w:space="0" w:color="auto" w:frame="1"/>
        </w:rPr>
        <w:lastRenderedPageBreak/>
        <w:t xml:space="preserve">Science communication projects </w:t>
      </w:r>
    </w:p>
    <w:p w14:paraId="32ABE197" w14:textId="77777777" w:rsidR="0058193A" w:rsidRPr="00845396" w:rsidRDefault="0058193A" w:rsidP="002E59E3">
      <w:pPr>
        <w:shd w:val="clear" w:color="auto" w:fill="FFFFFF"/>
        <w:spacing w:after="100"/>
        <w:textAlignment w:val="baseline"/>
        <w:rPr>
          <w:rFonts w:ascii="Arial" w:hAnsi="Arial" w:cs="Arial"/>
          <w:color w:val="4F81BD" w:themeColor="accent1"/>
          <w:bdr w:val="none" w:sz="0" w:space="0" w:color="auto" w:frame="1"/>
        </w:rPr>
      </w:pPr>
      <w:r w:rsidRPr="00845396">
        <w:rPr>
          <w:rFonts w:ascii="Arial" w:hAnsi="Arial" w:cs="Arial"/>
        </w:rPr>
        <w:t xml:space="preserve">Member of the organizing committee of Soapbox </w:t>
      </w:r>
      <w:r>
        <w:rPr>
          <w:rFonts w:ascii="Arial" w:hAnsi="Arial" w:cs="Arial"/>
        </w:rPr>
        <w:t>S</w:t>
      </w:r>
      <w:r w:rsidRPr="00845396">
        <w:rPr>
          <w:rFonts w:ascii="Arial" w:hAnsi="Arial" w:cs="Arial"/>
        </w:rPr>
        <w:t>cience Berlin since 2020 and volunteer at the 2019 event (http://soapboxscience.org/)</w:t>
      </w:r>
    </w:p>
    <w:p w14:paraId="06FA323B" w14:textId="77777777" w:rsidR="0058193A" w:rsidRPr="00845396" w:rsidRDefault="0058193A" w:rsidP="002E59E3">
      <w:pPr>
        <w:shd w:val="clear" w:color="auto" w:fill="FFFFFF"/>
        <w:spacing w:after="100"/>
        <w:textAlignment w:val="baseline"/>
        <w:rPr>
          <w:rFonts w:ascii="Arial" w:hAnsi="Arial" w:cs="Arial"/>
        </w:rPr>
      </w:pPr>
      <w:r w:rsidRPr="00845396">
        <w:rPr>
          <w:rFonts w:ascii="Arial" w:hAnsi="Arial" w:cs="Arial"/>
        </w:rPr>
        <w:t>F</w:t>
      </w:r>
      <w:r>
        <w:rPr>
          <w:rFonts w:ascii="Arial" w:hAnsi="Arial" w:cs="Arial"/>
        </w:rPr>
        <w:t>o</w:t>
      </w:r>
      <w:r w:rsidRPr="00845396">
        <w:rPr>
          <w:rFonts w:ascii="Arial" w:hAnsi="Arial" w:cs="Arial"/>
        </w:rPr>
        <w:t xml:space="preserve">under of the Alien escapists project (twitter and </w:t>
      </w:r>
      <w:proofErr w:type="spellStart"/>
      <w:r w:rsidRPr="00845396">
        <w:rPr>
          <w:rFonts w:ascii="Arial" w:hAnsi="Arial" w:cs="Arial"/>
        </w:rPr>
        <w:t>facebook</w:t>
      </w:r>
      <w:proofErr w:type="spellEnd"/>
      <w:r w:rsidRPr="00845396">
        <w:rPr>
          <w:rFonts w:ascii="Arial" w:hAnsi="Arial" w:cs="Arial"/>
        </w:rPr>
        <w:t xml:space="preserve"> </w:t>
      </w:r>
      <w:r w:rsidRPr="00845396">
        <w:rPr>
          <w:rFonts w:ascii="Arial" w:hAnsi="Arial" w:cs="Arial"/>
          <w:shd w:val="clear" w:color="auto" w:fill="FFFFFF"/>
        </w:rPr>
        <w:t>@alienscapists</w:t>
      </w:r>
      <w:r w:rsidRPr="00845396">
        <w:rPr>
          <w:rFonts w:ascii="Arial" w:hAnsi="Arial" w:cs="Arial"/>
          <w:color w:val="404040"/>
          <w:shd w:val="clear" w:color="auto" w:fill="FFFFFF"/>
        </w:rPr>
        <w:t>)</w:t>
      </w:r>
      <w:r w:rsidRPr="00845396">
        <w:rPr>
          <w:rFonts w:ascii="Arial" w:hAnsi="Arial" w:cs="Arial"/>
        </w:rPr>
        <w:t>: social media spaces created to bring together people interested in testing hypotheses in invasion biology in urban environments</w:t>
      </w:r>
    </w:p>
    <w:p w14:paraId="56C5E33C" w14:textId="6F19246F" w:rsidR="0058193A" w:rsidRPr="00845396" w:rsidRDefault="00AC47A5" w:rsidP="002E59E3">
      <w:pPr>
        <w:shd w:val="clear" w:color="auto" w:fill="FFFFFF"/>
        <w:spacing w:after="100"/>
        <w:textAlignment w:val="baseline"/>
        <w:rPr>
          <w:rFonts w:ascii="Arial" w:hAnsi="Arial" w:cs="Arial"/>
        </w:rPr>
      </w:pPr>
      <w:r>
        <w:rPr>
          <w:rFonts w:ascii="Arial" w:hAnsi="Arial" w:cs="Arial"/>
        </w:rPr>
        <w:t>Former m</w:t>
      </w:r>
      <w:r w:rsidR="0058193A" w:rsidRPr="00845396">
        <w:rPr>
          <w:rFonts w:ascii="Arial" w:hAnsi="Arial" w:cs="Arial"/>
        </w:rPr>
        <w:t>anager of social media accounts for BES Invasion Science (@BESInvasionSci)</w:t>
      </w:r>
      <w:r>
        <w:rPr>
          <w:rFonts w:ascii="Arial" w:hAnsi="Arial" w:cs="Arial"/>
        </w:rPr>
        <w:t>, IAVS Young scientists working group @IavsYoung</w:t>
      </w:r>
      <w:r w:rsidR="0058193A" w:rsidRPr="00845396">
        <w:rPr>
          <w:rFonts w:ascii="Arial" w:hAnsi="Arial" w:cs="Arial"/>
        </w:rPr>
        <w:t xml:space="preserve"> and IAVS annual meetings (@IAVS_Meetings)</w:t>
      </w:r>
    </w:p>
    <w:p w14:paraId="00CBEB2F" w14:textId="77777777" w:rsidR="00B127C7" w:rsidRPr="00B74A41" w:rsidRDefault="00B127C7" w:rsidP="002E59E3">
      <w:pPr>
        <w:shd w:val="clear" w:color="auto" w:fill="FFFFFF"/>
        <w:spacing w:after="100"/>
        <w:textAlignment w:val="baseline"/>
        <w:rPr>
          <w:rFonts w:ascii="Arial" w:hAnsi="Arial" w:cs="Arial"/>
          <w:color w:val="365F91" w:themeColor="accent1" w:themeShade="BF"/>
          <w:bdr w:val="none" w:sz="0" w:space="0" w:color="auto" w:frame="1"/>
        </w:rPr>
      </w:pPr>
      <w:r w:rsidRPr="00B74A41">
        <w:rPr>
          <w:rFonts w:ascii="Arial" w:hAnsi="Arial" w:cs="Arial"/>
          <w:color w:val="365F91" w:themeColor="accent1" w:themeShade="BF"/>
          <w:bdr w:val="none" w:sz="0" w:space="0" w:color="auto" w:frame="1"/>
        </w:rPr>
        <w:t xml:space="preserve">Editorial and reviewing service </w:t>
      </w:r>
    </w:p>
    <w:p w14:paraId="2A0A2040" w14:textId="77777777" w:rsidR="00B127C7" w:rsidRPr="00845396" w:rsidRDefault="00B127C7" w:rsidP="002E59E3">
      <w:pPr>
        <w:shd w:val="clear" w:color="auto" w:fill="FFFFFF"/>
        <w:spacing w:after="100"/>
        <w:textAlignment w:val="baseline"/>
        <w:rPr>
          <w:rFonts w:ascii="Arial" w:hAnsi="Arial" w:cs="Arial"/>
        </w:rPr>
      </w:pPr>
      <w:r w:rsidRPr="00845396">
        <w:rPr>
          <w:rFonts w:ascii="Arial" w:hAnsi="Arial" w:cs="Arial"/>
        </w:rPr>
        <w:t xml:space="preserve">Associate editor of BES journal </w:t>
      </w:r>
      <w:r w:rsidRPr="00845396">
        <w:rPr>
          <w:rFonts w:ascii="Arial" w:hAnsi="Arial" w:cs="Arial"/>
          <w:i/>
          <w:iCs/>
        </w:rPr>
        <w:t>Ecological Solutions and Evidence</w:t>
      </w:r>
      <w:r w:rsidRPr="00845396">
        <w:rPr>
          <w:rFonts w:ascii="Arial" w:hAnsi="Arial" w:cs="Arial"/>
        </w:rPr>
        <w:t xml:space="preserve"> since 2020</w:t>
      </w:r>
    </w:p>
    <w:p w14:paraId="6183F73D" w14:textId="77777777" w:rsidR="00B127C7" w:rsidRPr="00845396" w:rsidRDefault="00B127C7" w:rsidP="002E59E3">
      <w:pPr>
        <w:shd w:val="clear" w:color="auto" w:fill="FFFFFF"/>
        <w:spacing w:after="100"/>
        <w:textAlignment w:val="baseline"/>
        <w:rPr>
          <w:rFonts w:ascii="Arial" w:hAnsi="Arial" w:cs="Arial"/>
        </w:rPr>
      </w:pPr>
      <w:r w:rsidRPr="00845396">
        <w:rPr>
          <w:rFonts w:ascii="Arial" w:hAnsi="Arial" w:cs="Arial"/>
        </w:rPr>
        <w:t>Member of BES Review College since 2020</w:t>
      </w:r>
    </w:p>
    <w:p w14:paraId="420A7D2E" w14:textId="68DE2E7F" w:rsidR="00B127C7" w:rsidRPr="0058193A" w:rsidRDefault="00B127C7" w:rsidP="002E59E3">
      <w:pPr>
        <w:spacing w:after="100"/>
        <w:rPr>
          <w:rFonts w:ascii="Arial" w:hAnsi="Arial" w:cs="Arial"/>
          <w:i/>
        </w:rPr>
      </w:pPr>
      <w:r w:rsidRPr="00845396">
        <w:rPr>
          <w:rFonts w:ascii="Arial" w:hAnsi="Arial" w:cs="Arial"/>
        </w:rPr>
        <w:t xml:space="preserve">Referee for </w:t>
      </w:r>
      <w:r w:rsidRPr="00845396">
        <w:rPr>
          <w:rFonts w:ascii="Arial" w:hAnsi="Arial" w:cs="Arial"/>
          <w:i/>
          <w:iCs/>
        </w:rPr>
        <w:t xml:space="preserve">Journal of Environmental </w:t>
      </w:r>
      <w:r>
        <w:rPr>
          <w:rFonts w:ascii="Arial" w:hAnsi="Arial" w:cs="Arial"/>
          <w:i/>
          <w:iCs/>
        </w:rPr>
        <w:t>M</w:t>
      </w:r>
      <w:r w:rsidRPr="00845396">
        <w:rPr>
          <w:rFonts w:ascii="Arial" w:hAnsi="Arial" w:cs="Arial"/>
          <w:i/>
          <w:iCs/>
        </w:rPr>
        <w:t>anagement</w:t>
      </w:r>
      <w:r w:rsidRPr="00845396">
        <w:rPr>
          <w:rFonts w:ascii="Arial" w:hAnsi="Arial" w:cs="Arial"/>
        </w:rPr>
        <w:t xml:space="preserve">, </w:t>
      </w:r>
      <w:r w:rsidRPr="00845396">
        <w:rPr>
          <w:rFonts w:ascii="Arial" w:hAnsi="Arial" w:cs="Arial"/>
          <w:i/>
        </w:rPr>
        <w:t xml:space="preserve">Ecological </w:t>
      </w:r>
      <w:r>
        <w:rPr>
          <w:rFonts w:ascii="Arial" w:hAnsi="Arial" w:cs="Arial"/>
          <w:i/>
        </w:rPr>
        <w:t>R</w:t>
      </w:r>
      <w:r w:rsidRPr="00845396">
        <w:rPr>
          <w:rFonts w:ascii="Arial" w:hAnsi="Arial" w:cs="Arial"/>
          <w:i/>
        </w:rPr>
        <w:t>estoration</w:t>
      </w:r>
      <w:r w:rsidRPr="00845396">
        <w:rPr>
          <w:rFonts w:ascii="Arial" w:hAnsi="Arial" w:cs="Arial"/>
        </w:rPr>
        <w:t xml:space="preserve">, </w:t>
      </w:r>
      <w:r w:rsidRPr="00845396">
        <w:rPr>
          <w:rFonts w:ascii="Arial" w:hAnsi="Arial" w:cs="Arial"/>
          <w:i/>
        </w:rPr>
        <w:t>Basic and Applied Ecology</w:t>
      </w:r>
      <w:r w:rsidRPr="00845396">
        <w:rPr>
          <w:rFonts w:ascii="Arial" w:hAnsi="Arial" w:cs="Arial"/>
        </w:rPr>
        <w:t xml:space="preserve">, </w:t>
      </w:r>
      <w:r w:rsidRPr="00845396">
        <w:rPr>
          <w:rFonts w:ascii="Arial" w:hAnsi="Arial" w:cs="Arial"/>
          <w:i/>
        </w:rPr>
        <w:t>Journal of Ecology</w:t>
      </w:r>
      <w:r w:rsidRPr="00845396">
        <w:rPr>
          <w:rFonts w:ascii="Arial" w:hAnsi="Arial" w:cs="Arial"/>
        </w:rPr>
        <w:t xml:space="preserve">, </w:t>
      </w:r>
      <w:r w:rsidRPr="00845396">
        <w:rPr>
          <w:rFonts w:ascii="Arial" w:hAnsi="Arial" w:cs="Arial"/>
          <w:i/>
        </w:rPr>
        <w:t>Journal of Applied Ecology, Biological Invasions</w:t>
      </w:r>
      <w:r w:rsidRPr="00845396">
        <w:rPr>
          <w:rFonts w:ascii="Arial" w:hAnsi="Arial" w:cs="Arial"/>
        </w:rPr>
        <w:t xml:space="preserve">, </w:t>
      </w:r>
      <w:r w:rsidRPr="00845396">
        <w:rPr>
          <w:rFonts w:ascii="Arial" w:hAnsi="Arial" w:cs="Arial"/>
          <w:i/>
        </w:rPr>
        <w:t>Journal of Vegetation Science</w:t>
      </w:r>
      <w:r w:rsidRPr="00845396">
        <w:rPr>
          <w:rFonts w:ascii="Arial" w:hAnsi="Arial" w:cs="Arial"/>
        </w:rPr>
        <w:t xml:space="preserve">, </w:t>
      </w:r>
      <w:r w:rsidRPr="00845396">
        <w:rPr>
          <w:rFonts w:ascii="Arial" w:hAnsi="Arial" w:cs="Arial"/>
          <w:i/>
        </w:rPr>
        <w:t>Journal of Applied Vegetation Science</w:t>
      </w:r>
      <w:r w:rsidRPr="00845396">
        <w:rPr>
          <w:rFonts w:ascii="Arial" w:hAnsi="Arial" w:cs="Arial"/>
        </w:rPr>
        <w:t>,</w:t>
      </w:r>
      <w:r w:rsidRPr="00845396">
        <w:rPr>
          <w:rFonts w:ascii="Arial" w:hAnsi="Arial" w:cs="Arial"/>
          <w:i/>
        </w:rPr>
        <w:t xml:space="preserve"> </w:t>
      </w:r>
      <w:proofErr w:type="spellStart"/>
      <w:r w:rsidRPr="00845396">
        <w:rPr>
          <w:rFonts w:ascii="Arial" w:hAnsi="Arial" w:cs="Arial"/>
          <w:i/>
        </w:rPr>
        <w:t>BioInvasions</w:t>
      </w:r>
      <w:proofErr w:type="spellEnd"/>
      <w:r w:rsidRPr="00845396">
        <w:rPr>
          <w:rFonts w:ascii="Arial" w:hAnsi="Arial" w:cs="Arial"/>
          <w:i/>
        </w:rPr>
        <w:t xml:space="preserve"> Records</w:t>
      </w:r>
      <w:r w:rsidRPr="00845396">
        <w:rPr>
          <w:rFonts w:ascii="Arial" w:hAnsi="Arial" w:cs="Arial"/>
        </w:rPr>
        <w:t xml:space="preserve">, </w:t>
      </w:r>
      <w:r>
        <w:rPr>
          <w:rFonts w:ascii="Arial" w:hAnsi="Arial" w:cs="Arial"/>
          <w:i/>
        </w:rPr>
        <w:t>F</w:t>
      </w:r>
      <w:r w:rsidRPr="00845396">
        <w:rPr>
          <w:rFonts w:ascii="Arial" w:hAnsi="Arial" w:cs="Arial"/>
          <w:i/>
        </w:rPr>
        <w:t>orests</w:t>
      </w:r>
      <w:r w:rsidRPr="00845396">
        <w:rPr>
          <w:rFonts w:ascii="Arial" w:hAnsi="Arial" w:cs="Arial"/>
        </w:rPr>
        <w:t xml:space="preserve"> and</w:t>
      </w:r>
      <w:r w:rsidRPr="00845396">
        <w:rPr>
          <w:rFonts w:ascii="Arial" w:hAnsi="Arial" w:cs="Arial"/>
          <w:i/>
        </w:rPr>
        <w:t xml:space="preserve"> Austral Ecology, Community Ecology, Urban Forestry &amp; Urban </w:t>
      </w:r>
      <w:r>
        <w:rPr>
          <w:rFonts w:ascii="Arial" w:hAnsi="Arial" w:cs="Arial"/>
          <w:i/>
        </w:rPr>
        <w:t>G</w:t>
      </w:r>
      <w:r w:rsidRPr="00845396">
        <w:rPr>
          <w:rFonts w:ascii="Arial" w:hAnsi="Arial" w:cs="Arial"/>
          <w:i/>
        </w:rPr>
        <w:t>reenin</w:t>
      </w:r>
      <w:r w:rsidR="0058193A">
        <w:rPr>
          <w:rFonts w:ascii="Arial" w:hAnsi="Arial" w:cs="Arial"/>
          <w:i/>
        </w:rPr>
        <w:t>g</w:t>
      </w:r>
      <w:r w:rsidR="00466B34">
        <w:rPr>
          <w:rFonts w:ascii="Arial" w:hAnsi="Arial" w:cs="Arial"/>
          <w:i/>
        </w:rPr>
        <w:t xml:space="preserve">. </w:t>
      </w:r>
      <w:proofErr w:type="spellStart"/>
      <w:r w:rsidR="00466B34" w:rsidRPr="00466B34">
        <w:rPr>
          <w:rFonts w:ascii="Arial" w:hAnsi="Arial" w:cs="Arial"/>
          <w:iCs/>
        </w:rPr>
        <w:t>Publons</w:t>
      </w:r>
      <w:proofErr w:type="spellEnd"/>
      <w:r w:rsidR="00466B34" w:rsidRPr="00466B34">
        <w:rPr>
          <w:rFonts w:ascii="Arial" w:hAnsi="Arial" w:cs="Arial"/>
          <w:iCs/>
        </w:rPr>
        <w:t xml:space="preserve"> profil</w:t>
      </w:r>
      <w:r w:rsidR="00466B34">
        <w:rPr>
          <w:rFonts w:ascii="Arial" w:hAnsi="Arial" w:cs="Arial"/>
          <w:iCs/>
        </w:rPr>
        <w:t xml:space="preserve">e: </w:t>
      </w:r>
      <w:r w:rsidR="00466B34" w:rsidRPr="00466B34">
        <w:rPr>
          <w:rFonts w:ascii="Arial" w:hAnsi="Arial" w:cs="Arial"/>
          <w:iCs/>
        </w:rPr>
        <w:t>https://www.webofscience.com/wos/author/record/1443800</w:t>
      </w:r>
    </w:p>
    <w:p w14:paraId="27712BD3" w14:textId="77777777" w:rsidR="00B127C7" w:rsidRPr="00B74A41" w:rsidRDefault="00B127C7" w:rsidP="002E59E3">
      <w:pPr>
        <w:shd w:val="clear" w:color="auto" w:fill="FFFFFF"/>
        <w:spacing w:after="100"/>
        <w:textAlignment w:val="baseline"/>
        <w:rPr>
          <w:rFonts w:ascii="Arial" w:hAnsi="Arial" w:cs="Arial"/>
          <w:b/>
          <w:bCs/>
          <w:color w:val="365F91" w:themeColor="accent1" w:themeShade="BF"/>
          <w:bdr w:val="none" w:sz="0" w:space="0" w:color="auto" w:frame="1"/>
        </w:rPr>
      </w:pPr>
      <w:r w:rsidRPr="00B74A41">
        <w:rPr>
          <w:rFonts w:ascii="Arial" w:hAnsi="Arial" w:cs="Arial"/>
          <w:b/>
          <w:bCs/>
          <w:color w:val="365F91" w:themeColor="accent1" w:themeShade="BF"/>
          <w:bdr w:val="none" w:sz="0" w:space="0" w:color="auto" w:frame="1"/>
        </w:rPr>
        <w:t>FELLOWSHIPS AND GRANTS</w:t>
      </w:r>
    </w:p>
    <w:p w14:paraId="3BAAF686" w14:textId="77777777" w:rsidR="00B127C7" w:rsidRPr="00845396" w:rsidRDefault="00B127C7" w:rsidP="002E59E3">
      <w:pPr>
        <w:shd w:val="clear" w:color="auto" w:fill="FFFFFF"/>
        <w:spacing w:after="100"/>
        <w:textAlignment w:val="baseline"/>
        <w:rPr>
          <w:rFonts w:ascii="Arial" w:hAnsi="Arial" w:cs="Arial"/>
        </w:rPr>
      </w:pPr>
      <w:r w:rsidRPr="00845396">
        <w:rPr>
          <w:rFonts w:ascii="Arial" w:hAnsi="Arial" w:cs="Arial"/>
        </w:rPr>
        <w:t xml:space="preserve">BES 2021 large research grant – Project shortlisted for submission of Part B – </w:t>
      </w:r>
      <w:r>
        <w:rPr>
          <w:rFonts w:ascii="Arial" w:hAnsi="Arial" w:cs="Arial"/>
        </w:rPr>
        <w:t>A</w:t>
      </w:r>
      <w:r w:rsidRPr="00845396">
        <w:rPr>
          <w:rFonts w:ascii="Arial" w:hAnsi="Arial" w:cs="Arial"/>
        </w:rPr>
        <w:t xml:space="preserve">pplied for </w:t>
      </w:r>
      <w:r>
        <w:rPr>
          <w:rFonts w:ascii="Arial" w:hAnsi="Arial" w:cs="Arial"/>
        </w:rPr>
        <w:br/>
      </w:r>
      <w:r w:rsidRPr="00845396">
        <w:rPr>
          <w:rFonts w:ascii="Arial" w:hAnsi="Arial" w:cs="Arial"/>
        </w:rPr>
        <w:t>€</w:t>
      </w:r>
      <w:r>
        <w:rPr>
          <w:rFonts w:ascii="Arial" w:hAnsi="Arial" w:cs="Arial"/>
        </w:rPr>
        <w:t xml:space="preserve"> </w:t>
      </w:r>
      <w:r w:rsidRPr="00845396">
        <w:rPr>
          <w:rFonts w:ascii="Arial" w:hAnsi="Arial" w:cs="Arial"/>
        </w:rPr>
        <w:t>23</w:t>
      </w:r>
      <w:r>
        <w:rPr>
          <w:rFonts w:ascii="Arial" w:hAnsi="Arial" w:cs="Arial"/>
        </w:rPr>
        <w:t>,</w:t>
      </w:r>
      <w:r w:rsidRPr="00845396">
        <w:rPr>
          <w:rFonts w:ascii="Arial" w:hAnsi="Arial" w:cs="Arial"/>
        </w:rPr>
        <w:t>000</w:t>
      </w:r>
      <w:r>
        <w:rPr>
          <w:rFonts w:ascii="Arial" w:hAnsi="Arial" w:cs="Arial"/>
        </w:rPr>
        <w:t>; final decision: n</w:t>
      </w:r>
      <w:r w:rsidRPr="00EF33DC">
        <w:rPr>
          <w:rFonts w:ascii="Arial" w:hAnsi="Arial" w:cs="Arial"/>
        </w:rPr>
        <w:t>ot funded</w:t>
      </w:r>
      <w:r w:rsidRPr="00845396">
        <w:rPr>
          <w:rFonts w:ascii="Arial" w:hAnsi="Arial" w:cs="Arial"/>
        </w:rPr>
        <w:t>. Institution: British Ecological Society</w:t>
      </w:r>
    </w:p>
    <w:p w14:paraId="28C0475A" w14:textId="77777777" w:rsidR="00B127C7" w:rsidRPr="00845396" w:rsidRDefault="00B127C7" w:rsidP="002E59E3">
      <w:pPr>
        <w:shd w:val="clear" w:color="auto" w:fill="FFFFFF"/>
        <w:spacing w:after="100"/>
        <w:textAlignment w:val="baseline"/>
        <w:rPr>
          <w:rFonts w:ascii="Arial" w:hAnsi="Arial" w:cs="Arial"/>
        </w:rPr>
      </w:pPr>
      <w:r>
        <w:rPr>
          <w:rFonts w:ascii="Arial" w:hAnsi="Arial" w:cs="Arial"/>
          <w:bCs/>
        </w:rPr>
        <w:t xml:space="preserve">FU Berlin </w:t>
      </w:r>
      <w:r w:rsidRPr="00845396">
        <w:rPr>
          <w:rFonts w:ascii="Arial" w:hAnsi="Arial" w:cs="Arial"/>
          <w:bCs/>
        </w:rPr>
        <w:t xml:space="preserve">BCP </w:t>
      </w:r>
      <w:r>
        <w:rPr>
          <w:rFonts w:ascii="Arial" w:hAnsi="Arial" w:cs="Arial"/>
          <w:bCs/>
        </w:rPr>
        <w:t>‘</w:t>
      </w:r>
      <w:r w:rsidRPr="00845396">
        <w:rPr>
          <w:rFonts w:ascii="Arial" w:hAnsi="Arial" w:cs="Arial"/>
          <w:bCs/>
        </w:rPr>
        <w:t xml:space="preserve">Rising </w:t>
      </w:r>
      <w:r>
        <w:rPr>
          <w:rFonts w:ascii="Arial" w:hAnsi="Arial" w:cs="Arial"/>
          <w:bCs/>
        </w:rPr>
        <w:t>S</w:t>
      </w:r>
      <w:r w:rsidRPr="00845396">
        <w:rPr>
          <w:rFonts w:ascii="Arial" w:hAnsi="Arial" w:cs="Arial"/>
          <w:bCs/>
        </w:rPr>
        <w:t>tar</w:t>
      </w:r>
      <w:r>
        <w:rPr>
          <w:rFonts w:ascii="Arial" w:hAnsi="Arial" w:cs="Arial"/>
          <w:bCs/>
        </w:rPr>
        <w:t>’</w:t>
      </w:r>
      <w:r w:rsidRPr="00845396">
        <w:rPr>
          <w:rFonts w:ascii="Arial" w:hAnsi="Arial" w:cs="Arial"/>
          <w:bCs/>
        </w:rPr>
        <w:t xml:space="preserve"> </w:t>
      </w:r>
      <w:proofErr w:type="spellStart"/>
      <w:r w:rsidRPr="00845396">
        <w:rPr>
          <w:rFonts w:ascii="Arial" w:hAnsi="Arial" w:cs="Arial"/>
          <w:bCs/>
        </w:rPr>
        <w:t>programme</w:t>
      </w:r>
      <w:proofErr w:type="spellEnd"/>
      <w:r w:rsidRPr="00845396">
        <w:rPr>
          <w:rFonts w:ascii="Arial" w:hAnsi="Arial" w:cs="Arial"/>
          <w:bCs/>
        </w:rPr>
        <w:t xml:space="preserve"> </w:t>
      </w:r>
      <w:r>
        <w:rPr>
          <w:rFonts w:ascii="Arial" w:hAnsi="Arial" w:cs="Arial"/>
          <w:bCs/>
        </w:rPr>
        <w:t>–</w:t>
      </w:r>
      <w:r w:rsidRPr="00845396">
        <w:rPr>
          <w:rFonts w:ascii="Arial" w:hAnsi="Arial" w:cs="Arial"/>
          <w:bCs/>
        </w:rPr>
        <w:t xml:space="preserve"> </w:t>
      </w:r>
      <w:r w:rsidRPr="00845396">
        <w:rPr>
          <w:rFonts w:ascii="Arial" w:hAnsi="Arial" w:cs="Arial"/>
        </w:rPr>
        <w:t>Full</w:t>
      </w:r>
      <w:r>
        <w:rPr>
          <w:rFonts w:ascii="Arial" w:hAnsi="Arial" w:cs="Arial"/>
        </w:rPr>
        <w:t>-</w:t>
      </w:r>
      <w:r w:rsidRPr="00845396">
        <w:rPr>
          <w:rFonts w:ascii="Arial" w:hAnsi="Arial" w:cs="Arial"/>
        </w:rPr>
        <w:t>time position for two years</w:t>
      </w:r>
      <w:r>
        <w:rPr>
          <w:rFonts w:ascii="Arial" w:hAnsi="Arial" w:cs="Arial"/>
        </w:rPr>
        <w:t xml:space="preserve"> (</w:t>
      </w:r>
      <w:r w:rsidRPr="00845396">
        <w:rPr>
          <w:rFonts w:ascii="Arial" w:hAnsi="Arial" w:cs="Arial"/>
        </w:rPr>
        <w:t>TV</w:t>
      </w:r>
      <w:r>
        <w:rPr>
          <w:rFonts w:ascii="Arial" w:hAnsi="Arial" w:cs="Arial"/>
        </w:rPr>
        <w:t>-</w:t>
      </w:r>
      <w:r w:rsidRPr="00845396">
        <w:rPr>
          <w:rFonts w:ascii="Arial" w:hAnsi="Arial" w:cs="Arial"/>
        </w:rPr>
        <w:t>L E13</w:t>
      </w:r>
      <w:r>
        <w:rPr>
          <w:rFonts w:ascii="Arial" w:hAnsi="Arial" w:cs="Arial"/>
        </w:rPr>
        <w:t>)</w:t>
      </w:r>
      <w:r w:rsidRPr="00845396">
        <w:rPr>
          <w:rFonts w:ascii="Arial" w:hAnsi="Arial" w:cs="Arial"/>
        </w:rPr>
        <w:t>, plus travel and initial project expenses – Amount awarded: € 60</w:t>
      </w:r>
      <w:r>
        <w:rPr>
          <w:rFonts w:ascii="Arial" w:hAnsi="Arial" w:cs="Arial"/>
        </w:rPr>
        <w:t>,</w:t>
      </w:r>
      <w:r w:rsidRPr="00845396">
        <w:rPr>
          <w:rFonts w:ascii="Arial" w:hAnsi="Arial" w:cs="Arial"/>
        </w:rPr>
        <w:t>000 + € 3</w:t>
      </w:r>
      <w:r>
        <w:rPr>
          <w:rFonts w:ascii="Arial" w:hAnsi="Arial" w:cs="Arial"/>
        </w:rPr>
        <w:t>,</w:t>
      </w:r>
      <w:r w:rsidRPr="00845396">
        <w:rPr>
          <w:rFonts w:ascii="Arial" w:hAnsi="Arial" w:cs="Arial"/>
        </w:rPr>
        <w:t xml:space="preserve">500 (running costs). Institution: Department of Biology, Chemistry and Pharmacy, </w:t>
      </w:r>
      <w:proofErr w:type="spellStart"/>
      <w:r w:rsidRPr="00845396">
        <w:rPr>
          <w:rFonts w:ascii="Arial" w:hAnsi="Arial" w:cs="Arial"/>
        </w:rPr>
        <w:t>Freie</w:t>
      </w:r>
      <w:proofErr w:type="spellEnd"/>
      <w:r w:rsidRPr="00845396">
        <w:rPr>
          <w:rFonts w:ascii="Arial" w:hAnsi="Arial" w:cs="Arial"/>
        </w:rPr>
        <w:t xml:space="preserve"> Universität Berlin </w:t>
      </w:r>
    </w:p>
    <w:p w14:paraId="737E04E9" w14:textId="77777777" w:rsidR="00B127C7" w:rsidRPr="00845396" w:rsidRDefault="00B127C7" w:rsidP="002E59E3">
      <w:pPr>
        <w:shd w:val="clear" w:color="auto" w:fill="FFFFFF"/>
        <w:spacing w:after="100"/>
        <w:textAlignment w:val="baseline"/>
        <w:rPr>
          <w:rFonts w:ascii="Arial" w:hAnsi="Arial" w:cs="Arial"/>
        </w:rPr>
      </w:pPr>
      <w:r w:rsidRPr="00845396">
        <w:rPr>
          <w:rFonts w:ascii="Arial" w:hAnsi="Arial" w:cs="Arial"/>
          <w:bCs/>
        </w:rPr>
        <w:t xml:space="preserve">IAVS 2019 Travel grant - </w:t>
      </w:r>
      <w:r w:rsidRPr="00845396">
        <w:rPr>
          <w:rFonts w:ascii="Arial" w:hAnsi="Arial" w:cs="Arial"/>
        </w:rPr>
        <w:t>Grant for travel assistance to attend the 2019 IAVS Symposium in Bremen – Amount awarded: € 850. Institution: International Association for Vegetation Science</w:t>
      </w:r>
    </w:p>
    <w:p w14:paraId="448F47D8" w14:textId="77777777" w:rsidR="00B127C7" w:rsidRPr="00845396" w:rsidRDefault="00B127C7" w:rsidP="002E59E3">
      <w:pPr>
        <w:shd w:val="clear" w:color="auto" w:fill="FFFFFF"/>
        <w:spacing w:after="100"/>
        <w:textAlignment w:val="baseline"/>
        <w:rPr>
          <w:rFonts w:ascii="Arial" w:hAnsi="Arial" w:cs="Arial"/>
        </w:rPr>
      </w:pPr>
      <w:r w:rsidRPr="00845396">
        <w:rPr>
          <w:rFonts w:ascii="Arial" w:hAnsi="Arial" w:cs="Arial"/>
          <w:bCs/>
        </w:rPr>
        <w:t xml:space="preserve">DRD Travel grant – Research </w:t>
      </w:r>
      <w:proofErr w:type="gramStart"/>
      <w:r w:rsidRPr="00845396">
        <w:rPr>
          <w:rFonts w:ascii="Arial" w:hAnsi="Arial" w:cs="Arial"/>
          <w:bCs/>
        </w:rPr>
        <w:t>visit</w:t>
      </w:r>
      <w:proofErr w:type="gramEnd"/>
      <w:r w:rsidRPr="00845396">
        <w:rPr>
          <w:rFonts w:ascii="Arial" w:hAnsi="Arial" w:cs="Arial"/>
          <w:bCs/>
        </w:rPr>
        <w:t xml:space="preserve"> abroad - </w:t>
      </w:r>
      <w:r w:rsidRPr="00845396">
        <w:rPr>
          <w:rFonts w:ascii="Arial" w:hAnsi="Arial" w:cs="Arial"/>
        </w:rPr>
        <w:t xml:space="preserve">Grant for visit to researcher Dr Ana </w:t>
      </w:r>
      <w:proofErr w:type="spellStart"/>
      <w:r w:rsidRPr="00845396">
        <w:rPr>
          <w:rFonts w:ascii="Arial" w:hAnsi="Arial" w:cs="Arial"/>
        </w:rPr>
        <w:t>Novoa</w:t>
      </w:r>
      <w:proofErr w:type="spellEnd"/>
      <w:r w:rsidRPr="00845396">
        <w:rPr>
          <w:rFonts w:ascii="Arial" w:hAnsi="Arial" w:cs="Arial"/>
        </w:rPr>
        <w:t xml:space="preserve"> (Academy of Sciences of the Czech Republic) – Amount awarded: 10,000 ZAR (~ € 650). Institution: Stellenbosch University </w:t>
      </w:r>
    </w:p>
    <w:p w14:paraId="47C40435" w14:textId="77777777" w:rsidR="00B127C7" w:rsidRPr="00845396" w:rsidRDefault="00B127C7" w:rsidP="002E59E3">
      <w:pPr>
        <w:shd w:val="clear" w:color="auto" w:fill="FFFFFF"/>
        <w:spacing w:after="100"/>
        <w:textAlignment w:val="baseline"/>
        <w:rPr>
          <w:rFonts w:ascii="Arial" w:hAnsi="Arial" w:cs="Arial"/>
        </w:rPr>
      </w:pPr>
      <w:r w:rsidRPr="00845396">
        <w:rPr>
          <w:rFonts w:ascii="Arial" w:hAnsi="Arial" w:cs="Arial"/>
          <w:bCs/>
        </w:rPr>
        <w:t xml:space="preserve">Centre of Excellence for Invasion Biology Postdoctoral fellowship - </w:t>
      </w:r>
      <w:r w:rsidRPr="00845396">
        <w:rPr>
          <w:rFonts w:ascii="Arial" w:hAnsi="Arial" w:cs="Arial"/>
        </w:rPr>
        <w:t>Two years and six months – Amount awarded: 565,000 ZAR (~ € 40</w:t>
      </w:r>
      <w:r>
        <w:rPr>
          <w:rFonts w:ascii="Arial" w:hAnsi="Arial" w:cs="Arial"/>
        </w:rPr>
        <w:t>,</w:t>
      </w:r>
      <w:r w:rsidRPr="00845396">
        <w:rPr>
          <w:rFonts w:ascii="Arial" w:hAnsi="Arial" w:cs="Arial"/>
        </w:rPr>
        <w:t>000) + 140,000 ZAR (~ € 9</w:t>
      </w:r>
      <w:r>
        <w:rPr>
          <w:rFonts w:ascii="Arial" w:hAnsi="Arial" w:cs="Arial"/>
        </w:rPr>
        <w:t>,</w:t>
      </w:r>
      <w:r w:rsidRPr="00845396">
        <w:rPr>
          <w:rFonts w:ascii="Arial" w:hAnsi="Arial" w:cs="Arial"/>
        </w:rPr>
        <w:t xml:space="preserve">000; running costs). Institution: DST-NRF Centre of Excellence for Invasion Biology and the Working for </w:t>
      </w:r>
      <w:r>
        <w:rPr>
          <w:rFonts w:ascii="Arial" w:hAnsi="Arial" w:cs="Arial"/>
        </w:rPr>
        <w:t>W</w:t>
      </w:r>
      <w:r w:rsidRPr="00845396">
        <w:rPr>
          <w:rFonts w:ascii="Arial" w:hAnsi="Arial" w:cs="Arial"/>
        </w:rPr>
        <w:t xml:space="preserve">ater </w:t>
      </w:r>
      <w:proofErr w:type="spellStart"/>
      <w:r w:rsidRPr="00845396">
        <w:rPr>
          <w:rFonts w:ascii="Arial" w:hAnsi="Arial" w:cs="Arial"/>
        </w:rPr>
        <w:t>program</w:t>
      </w:r>
      <w:r>
        <w:rPr>
          <w:rFonts w:ascii="Arial" w:hAnsi="Arial" w:cs="Arial"/>
        </w:rPr>
        <w:t>me</w:t>
      </w:r>
      <w:proofErr w:type="spellEnd"/>
      <w:r w:rsidRPr="00845396">
        <w:rPr>
          <w:rFonts w:ascii="Arial" w:hAnsi="Arial" w:cs="Arial"/>
        </w:rPr>
        <w:t xml:space="preserve"> (WFW).</w:t>
      </w:r>
    </w:p>
    <w:p w14:paraId="45E23DD2" w14:textId="77777777" w:rsidR="00B127C7" w:rsidRPr="00845396" w:rsidRDefault="00B127C7" w:rsidP="002E59E3">
      <w:pPr>
        <w:shd w:val="clear" w:color="auto" w:fill="FFFFFF"/>
        <w:spacing w:after="100"/>
        <w:textAlignment w:val="baseline"/>
        <w:rPr>
          <w:rFonts w:ascii="Arial" w:hAnsi="Arial" w:cs="Arial"/>
          <w:bCs/>
        </w:rPr>
      </w:pPr>
      <w:r w:rsidRPr="00845396">
        <w:rPr>
          <w:rFonts w:ascii="Arial" w:hAnsi="Arial" w:cs="Arial"/>
          <w:bCs/>
        </w:rPr>
        <w:t xml:space="preserve">EWRS Travel grant – Conference attendance - Grant for attendance to the 4th International Symposium on Weed and Invasive Plants in Montpellier, France </w:t>
      </w:r>
      <w:r w:rsidRPr="00845396">
        <w:rPr>
          <w:rFonts w:ascii="Arial" w:hAnsi="Arial" w:cs="Arial"/>
        </w:rPr>
        <w:t xml:space="preserve">– Amount awarded: € 500. </w:t>
      </w:r>
      <w:r w:rsidRPr="00845396">
        <w:rPr>
          <w:rFonts w:ascii="Arial" w:hAnsi="Arial" w:cs="Arial"/>
          <w:bCs/>
        </w:rPr>
        <w:t>Institution: European Weed Research Society</w:t>
      </w:r>
      <w:r>
        <w:rPr>
          <w:rFonts w:ascii="Arial" w:hAnsi="Arial" w:cs="Arial"/>
          <w:bCs/>
        </w:rPr>
        <w:t xml:space="preserve"> (EWRS)</w:t>
      </w:r>
      <w:r w:rsidRPr="00845396">
        <w:rPr>
          <w:rFonts w:ascii="Arial" w:hAnsi="Arial" w:cs="Arial"/>
          <w:bCs/>
        </w:rPr>
        <w:t xml:space="preserve"> </w:t>
      </w:r>
    </w:p>
    <w:p w14:paraId="136A6F98" w14:textId="40724AD0" w:rsidR="00B127C7" w:rsidRPr="00845396" w:rsidRDefault="00B127C7" w:rsidP="002E59E3">
      <w:pPr>
        <w:shd w:val="clear" w:color="auto" w:fill="FFFFFF"/>
        <w:spacing w:after="100"/>
        <w:textAlignment w:val="baseline"/>
        <w:rPr>
          <w:rFonts w:ascii="Arial" w:hAnsi="Arial" w:cs="Arial"/>
        </w:rPr>
      </w:pPr>
      <w:r w:rsidRPr="00845396">
        <w:rPr>
          <w:rFonts w:ascii="Arial" w:hAnsi="Arial" w:cs="Arial"/>
          <w:bCs/>
        </w:rPr>
        <w:t xml:space="preserve">Dr.-Ing. Leonhard Lorenz-Stiftung Nr. 884/14 - </w:t>
      </w:r>
      <w:r w:rsidRPr="00845396">
        <w:rPr>
          <w:rFonts w:ascii="Arial" w:hAnsi="Arial" w:cs="Arial"/>
        </w:rPr>
        <w:t xml:space="preserve">Research </w:t>
      </w:r>
      <w:r>
        <w:rPr>
          <w:rFonts w:ascii="Arial" w:hAnsi="Arial" w:cs="Arial"/>
        </w:rPr>
        <w:t>f</w:t>
      </w:r>
      <w:r w:rsidRPr="00845396">
        <w:rPr>
          <w:rFonts w:ascii="Arial" w:hAnsi="Arial" w:cs="Arial"/>
        </w:rPr>
        <w:t xml:space="preserve">unding for PhD project </w:t>
      </w:r>
      <w:r>
        <w:rPr>
          <w:rFonts w:ascii="Arial" w:hAnsi="Arial" w:cs="Arial"/>
        </w:rPr>
        <w:t>–</w:t>
      </w:r>
      <w:r w:rsidRPr="00845396">
        <w:rPr>
          <w:rFonts w:ascii="Arial" w:hAnsi="Arial" w:cs="Arial"/>
        </w:rPr>
        <w:t xml:space="preserve"> Amount awarded: € 2,500. Institution: </w:t>
      </w:r>
      <w:proofErr w:type="spellStart"/>
      <w:r w:rsidRPr="00845396">
        <w:rPr>
          <w:rFonts w:ascii="Arial" w:hAnsi="Arial" w:cs="Arial"/>
        </w:rPr>
        <w:t>Kuratorium</w:t>
      </w:r>
      <w:proofErr w:type="spellEnd"/>
      <w:r w:rsidRPr="00845396">
        <w:rPr>
          <w:rFonts w:ascii="Arial" w:hAnsi="Arial" w:cs="Arial"/>
        </w:rPr>
        <w:t xml:space="preserve"> der Leonhard Lorenz-Stiftung (TUM)</w:t>
      </w:r>
    </w:p>
    <w:p w14:paraId="7547C693" w14:textId="77777777" w:rsidR="00B127C7" w:rsidRPr="00845396" w:rsidRDefault="00B127C7" w:rsidP="002E59E3">
      <w:pPr>
        <w:shd w:val="clear" w:color="auto" w:fill="FFFFFF"/>
        <w:spacing w:after="100"/>
        <w:textAlignment w:val="baseline"/>
        <w:rPr>
          <w:rFonts w:ascii="Arial" w:hAnsi="Arial" w:cs="Arial"/>
        </w:rPr>
      </w:pPr>
      <w:r w:rsidRPr="00845396">
        <w:rPr>
          <w:rFonts w:ascii="Arial" w:hAnsi="Arial" w:cs="Arial"/>
          <w:bCs/>
        </w:rPr>
        <w:t>Erasmus Mundus Full PhD scholarship</w:t>
      </w:r>
      <w:r w:rsidRPr="00845396">
        <w:rPr>
          <w:rFonts w:ascii="Arial" w:hAnsi="Arial" w:cs="Arial"/>
        </w:rPr>
        <w:t xml:space="preserve"> - Full PhD grant (3 years) – Amount awarded: </w:t>
      </w:r>
      <w:r>
        <w:rPr>
          <w:rFonts w:ascii="Arial" w:hAnsi="Arial" w:cs="Arial"/>
        </w:rPr>
        <w:br/>
      </w:r>
      <w:r w:rsidRPr="00845396">
        <w:rPr>
          <w:rFonts w:ascii="Arial" w:hAnsi="Arial" w:cs="Arial"/>
        </w:rPr>
        <w:t xml:space="preserve">€ 51,000. Institution: European Commission through the Erasmus Mundus </w:t>
      </w:r>
      <w:proofErr w:type="spellStart"/>
      <w:r w:rsidRPr="00845396">
        <w:rPr>
          <w:rFonts w:ascii="Arial" w:hAnsi="Arial" w:cs="Arial"/>
        </w:rPr>
        <w:t>Arcoiris</w:t>
      </w:r>
      <w:proofErr w:type="spellEnd"/>
      <w:r w:rsidRPr="00845396">
        <w:rPr>
          <w:rFonts w:ascii="Arial" w:hAnsi="Arial" w:cs="Arial"/>
        </w:rPr>
        <w:t xml:space="preserve"> Program</w:t>
      </w:r>
    </w:p>
    <w:p w14:paraId="5D99E39F" w14:textId="77777777" w:rsidR="00B127C7" w:rsidRPr="00845396" w:rsidRDefault="00B127C7" w:rsidP="002E59E3">
      <w:pPr>
        <w:shd w:val="clear" w:color="auto" w:fill="FFFFFF"/>
        <w:spacing w:after="100"/>
        <w:textAlignment w:val="baseline"/>
        <w:rPr>
          <w:rFonts w:ascii="Arial" w:hAnsi="Arial" w:cs="Arial"/>
        </w:rPr>
      </w:pPr>
      <w:r w:rsidRPr="00845396">
        <w:rPr>
          <w:rFonts w:ascii="Arial" w:hAnsi="Arial" w:cs="Arial"/>
          <w:bCs/>
        </w:rPr>
        <w:lastRenderedPageBreak/>
        <w:t xml:space="preserve">Undergraduate Scholarship - </w:t>
      </w:r>
      <w:r w:rsidRPr="00845396">
        <w:rPr>
          <w:rFonts w:ascii="Arial" w:hAnsi="Arial" w:cs="Arial"/>
        </w:rPr>
        <w:t xml:space="preserve">Amount awarded: USD 1,250. Institution: National University of </w:t>
      </w:r>
      <w:proofErr w:type="spellStart"/>
      <w:r w:rsidRPr="00845396">
        <w:rPr>
          <w:rFonts w:ascii="Arial" w:hAnsi="Arial" w:cs="Arial"/>
        </w:rPr>
        <w:t>Cuyo</w:t>
      </w:r>
      <w:proofErr w:type="spellEnd"/>
      <w:r w:rsidRPr="00845396">
        <w:rPr>
          <w:rFonts w:ascii="Arial" w:hAnsi="Arial" w:cs="Arial"/>
        </w:rPr>
        <w:t xml:space="preserve"> through the Stimulus Scholarship program (2010) and Argentinean Ministry of Education through the National College Scholarship Program (PNBU-2008)</w:t>
      </w:r>
    </w:p>
    <w:p w14:paraId="73BE2C17" w14:textId="77777777" w:rsidR="00B127C7" w:rsidRPr="00B74A41" w:rsidRDefault="00B127C7" w:rsidP="002E59E3">
      <w:pPr>
        <w:shd w:val="clear" w:color="auto" w:fill="FFFFFF"/>
        <w:spacing w:after="100"/>
        <w:textAlignment w:val="baseline"/>
        <w:rPr>
          <w:rFonts w:ascii="Arial" w:hAnsi="Arial" w:cs="Arial"/>
          <w:b/>
          <w:bCs/>
          <w:color w:val="365F91" w:themeColor="accent1" w:themeShade="BF"/>
          <w:bdr w:val="none" w:sz="0" w:space="0" w:color="auto" w:frame="1"/>
        </w:rPr>
      </w:pPr>
      <w:r w:rsidRPr="00B74A41">
        <w:rPr>
          <w:rFonts w:ascii="Arial" w:hAnsi="Arial" w:cs="Arial"/>
          <w:b/>
          <w:bCs/>
          <w:color w:val="365F91" w:themeColor="accent1" w:themeShade="BF"/>
          <w:bdr w:val="none" w:sz="0" w:space="0" w:color="auto" w:frame="1"/>
        </w:rPr>
        <w:t>AWARDS</w:t>
      </w:r>
    </w:p>
    <w:p w14:paraId="077BD91C" w14:textId="28AB4053" w:rsidR="00541C06" w:rsidRPr="00541C06" w:rsidRDefault="00541C06" w:rsidP="002E59E3">
      <w:pPr>
        <w:shd w:val="clear" w:color="auto" w:fill="FFFFFF"/>
        <w:spacing w:after="100"/>
        <w:textAlignment w:val="baseline"/>
        <w:rPr>
          <w:rFonts w:ascii="Arial" w:hAnsi="Arial" w:cs="Arial"/>
        </w:rPr>
      </w:pPr>
      <w:r w:rsidRPr="00541C06">
        <w:rPr>
          <w:rFonts w:ascii="Arial" w:hAnsi="Arial" w:cs="Arial"/>
        </w:rPr>
        <w:t>JVS Editors' Award winner for 2022</w:t>
      </w:r>
      <w:r>
        <w:rPr>
          <w:rFonts w:ascii="Arial" w:hAnsi="Arial" w:cs="Arial"/>
        </w:rPr>
        <w:t xml:space="preserve"> for paper “Yannelli et al. (2021) </w:t>
      </w:r>
      <w:r w:rsidRPr="00772434">
        <w:rPr>
          <w:rFonts w:ascii="Arial" w:hAnsi="Arial" w:cs="Arial"/>
          <w:shd w:val="clear" w:color="auto" w:fill="FFFFFF"/>
        </w:rPr>
        <w:t xml:space="preserve">Fifteen emerging challenges and opportunities for vegetation science: A horizon scan by ERC. </w:t>
      </w:r>
      <w:r w:rsidRPr="00772434">
        <w:rPr>
          <w:rFonts w:ascii="Arial" w:hAnsi="Arial" w:cs="Arial"/>
          <w:i/>
        </w:rPr>
        <w:t>Journal of Vegetation Science</w:t>
      </w:r>
      <w:r w:rsidRPr="00772434">
        <w:rPr>
          <w:rFonts w:ascii="Arial" w:hAnsi="Arial" w:cs="Arial"/>
          <w:shd w:val="clear" w:color="auto" w:fill="FFFFFF"/>
        </w:rPr>
        <w:t xml:space="preserve"> </w:t>
      </w:r>
      <w:r>
        <w:rPr>
          <w:rFonts w:ascii="Arial" w:hAnsi="Arial" w:cs="Arial"/>
          <w:shd w:val="clear" w:color="auto" w:fill="FFFFFF"/>
        </w:rPr>
        <w:t>3</w:t>
      </w:r>
      <w:r w:rsidRPr="00772434">
        <w:rPr>
          <w:rFonts w:ascii="Arial" w:hAnsi="Arial" w:cs="Arial"/>
          <w:shd w:val="clear" w:color="auto" w:fill="FFFFFF"/>
        </w:rPr>
        <w:t>: e13119</w:t>
      </w:r>
      <w:r>
        <w:rPr>
          <w:rFonts w:ascii="Arial" w:hAnsi="Arial" w:cs="Arial"/>
          <w:shd w:val="clear" w:color="auto" w:fill="FFFFFF"/>
        </w:rPr>
        <w:t>”</w:t>
      </w:r>
      <w:r w:rsidRPr="00772434">
        <w:rPr>
          <w:rFonts w:ascii="Arial" w:hAnsi="Arial" w:cs="Arial"/>
          <w:shd w:val="clear" w:color="auto" w:fill="FFFFFF"/>
        </w:rPr>
        <w:t>.</w:t>
      </w:r>
    </w:p>
    <w:p w14:paraId="61AE6CAF" w14:textId="4E5E01E7" w:rsidR="00B127C7" w:rsidRPr="00845396" w:rsidRDefault="00B127C7" w:rsidP="002E59E3">
      <w:pPr>
        <w:shd w:val="clear" w:color="auto" w:fill="FFFFFF"/>
        <w:spacing w:after="100"/>
        <w:textAlignment w:val="baseline"/>
        <w:rPr>
          <w:rFonts w:ascii="Arial" w:hAnsi="Arial" w:cs="Arial"/>
        </w:rPr>
      </w:pPr>
      <w:r w:rsidRPr="00845396">
        <w:rPr>
          <w:rFonts w:ascii="Arial" w:hAnsi="Arial" w:cs="Arial"/>
          <w:bCs/>
        </w:rPr>
        <w:t xml:space="preserve">Vice Rector Postdoctoral Top 20 Award - </w:t>
      </w:r>
      <w:r w:rsidRPr="00845396">
        <w:rPr>
          <w:rFonts w:ascii="Arial" w:hAnsi="Arial" w:cs="Arial"/>
        </w:rPr>
        <w:t xml:space="preserve">Postdoctoral Fellow Award for exceptional achievement – Amount awarded 10,000 ZAR (~ € 650). Institution: Vice-Rector for Research, Innovation and Postgraduate Studies, Stellenbosch University </w:t>
      </w:r>
    </w:p>
    <w:p w14:paraId="7B8C5900" w14:textId="3EDBD842" w:rsidR="00B127C7" w:rsidRPr="00845396" w:rsidRDefault="00B127C7" w:rsidP="002E59E3">
      <w:pPr>
        <w:shd w:val="clear" w:color="auto" w:fill="FFFFFF"/>
        <w:spacing w:after="100"/>
        <w:textAlignment w:val="baseline"/>
        <w:rPr>
          <w:rFonts w:ascii="Arial" w:hAnsi="Arial" w:cs="Arial"/>
        </w:rPr>
      </w:pPr>
      <w:r w:rsidRPr="00845396">
        <w:rPr>
          <w:rFonts w:ascii="Arial" w:hAnsi="Arial" w:cs="Arial"/>
          <w:bCs/>
        </w:rPr>
        <w:t xml:space="preserve">TUM Laura </w:t>
      </w:r>
      <w:proofErr w:type="spellStart"/>
      <w:r w:rsidRPr="00845396">
        <w:rPr>
          <w:rFonts w:ascii="Arial" w:hAnsi="Arial" w:cs="Arial"/>
          <w:bCs/>
        </w:rPr>
        <w:t>Bassi</w:t>
      </w:r>
      <w:proofErr w:type="spellEnd"/>
      <w:r w:rsidRPr="00845396">
        <w:rPr>
          <w:rFonts w:ascii="Arial" w:hAnsi="Arial" w:cs="Arial"/>
          <w:bCs/>
        </w:rPr>
        <w:t xml:space="preserve"> Award – Six months position </w:t>
      </w:r>
      <w:r w:rsidRPr="00845396">
        <w:rPr>
          <w:rFonts w:ascii="Arial" w:hAnsi="Arial" w:cs="Arial"/>
        </w:rPr>
        <w:t>– Amount awarded: ~ € 7,200. Institution: T</w:t>
      </w:r>
      <w:r>
        <w:rPr>
          <w:rFonts w:ascii="Arial" w:hAnsi="Arial" w:cs="Arial"/>
        </w:rPr>
        <w:t>U</w:t>
      </w:r>
      <w:r w:rsidRPr="00845396">
        <w:rPr>
          <w:rFonts w:ascii="Arial" w:hAnsi="Arial" w:cs="Arial"/>
        </w:rPr>
        <w:t>M</w:t>
      </w:r>
    </w:p>
    <w:p w14:paraId="523F56A0" w14:textId="77777777" w:rsidR="00B127C7" w:rsidRPr="00845396" w:rsidRDefault="00B127C7" w:rsidP="002E59E3">
      <w:pPr>
        <w:shd w:val="clear" w:color="auto" w:fill="FFFFFF"/>
        <w:spacing w:after="100"/>
        <w:textAlignment w:val="baseline"/>
        <w:rPr>
          <w:rFonts w:ascii="Arial" w:hAnsi="Arial" w:cs="Arial"/>
          <w:bCs/>
        </w:rPr>
      </w:pPr>
      <w:r w:rsidRPr="00845396">
        <w:rPr>
          <w:rFonts w:ascii="Arial" w:hAnsi="Arial" w:cs="Arial"/>
        </w:rPr>
        <w:t xml:space="preserve">Best academic average grade Award - Recognition given for being the female student with the highest overall finishing grade for undergrad studies </w:t>
      </w:r>
      <w:r w:rsidRPr="00845396">
        <w:rPr>
          <w:rFonts w:ascii="Arial" w:hAnsi="Arial" w:cs="Arial"/>
          <w:bCs/>
        </w:rPr>
        <w:t xml:space="preserve">in 2011. Institution: </w:t>
      </w:r>
      <w:proofErr w:type="spellStart"/>
      <w:r w:rsidRPr="00845396">
        <w:rPr>
          <w:rFonts w:ascii="Arial" w:hAnsi="Arial" w:cs="Arial"/>
        </w:rPr>
        <w:t>Federación</w:t>
      </w:r>
      <w:proofErr w:type="spellEnd"/>
      <w:r w:rsidRPr="00845396">
        <w:rPr>
          <w:rFonts w:ascii="Arial" w:hAnsi="Arial" w:cs="Arial"/>
        </w:rPr>
        <w:t xml:space="preserve"> Argentina de </w:t>
      </w:r>
      <w:proofErr w:type="spellStart"/>
      <w:r w:rsidRPr="00845396">
        <w:rPr>
          <w:rFonts w:ascii="Arial" w:hAnsi="Arial" w:cs="Arial"/>
        </w:rPr>
        <w:t>Mujeres</w:t>
      </w:r>
      <w:proofErr w:type="spellEnd"/>
      <w:r w:rsidRPr="00845396">
        <w:rPr>
          <w:rFonts w:ascii="Arial" w:hAnsi="Arial" w:cs="Arial"/>
        </w:rPr>
        <w:t xml:space="preserve"> </w:t>
      </w:r>
      <w:proofErr w:type="spellStart"/>
      <w:r w:rsidRPr="00845396">
        <w:rPr>
          <w:rFonts w:ascii="Arial" w:hAnsi="Arial" w:cs="Arial"/>
        </w:rPr>
        <w:t>Universitarias</w:t>
      </w:r>
      <w:proofErr w:type="spellEnd"/>
      <w:r w:rsidRPr="00845396">
        <w:rPr>
          <w:rFonts w:ascii="Arial" w:hAnsi="Arial" w:cs="Arial"/>
        </w:rPr>
        <w:t xml:space="preserve"> (FAMU)</w:t>
      </w:r>
      <w:r w:rsidRPr="00845396">
        <w:rPr>
          <w:rFonts w:ascii="Arial" w:hAnsi="Arial" w:cs="Arial"/>
          <w:bCs/>
        </w:rPr>
        <w:t xml:space="preserve"> </w:t>
      </w:r>
    </w:p>
    <w:p w14:paraId="62EB1B41" w14:textId="77777777" w:rsidR="00B127C7" w:rsidRPr="00743FE6" w:rsidRDefault="00B127C7" w:rsidP="002E59E3">
      <w:pPr>
        <w:spacing w:after="100"/>
        <w:rPr>
          <w:rFonts w:ascii="Arial" w:hAnsi="Arial" w:cs="Arial"/>
          <w:b/>
          <w:bCs/>
          <w:color w:val="365F91" w:themeColor="accent1" w:themeShade="BF"/>
        </w:rPr>
      </w:pPr>
      <w:r w:rsidRPr="00743FE6">
        <w:rPr>
          <w:rFonts w:ascii="Arial" w:hAnsi="Arial" w:cs="Arial"/>
          <w:b/>
          <w:bCs/>
          <w:color w:val="365F91" w:themeColor="accent1" w:themeShade="BF"/>
        </w:rPr>
        <w:t>PUBLICATIONS AND PRESENTATIONS</w:t>
      </w:r>
    </w:p>
    <w:p w14:paraId="7081725D" w14:textId="62D6A1E9" w:rsidR="00B127C7" w:rsidRPr="00845396" w:rsidRDefault="00B127C7" w:rsidP="002E59E3">
      <w:pPr>
        <w:spacing w:after="100"/>
        <w:rPr>
          <w:rFonts w:ascii="Arial" w:hAnsi="Arial" w:cs="Arial"/>
          <w:bdr w:val="none" w:sz="0" w:space="0" w:color="auto" w:frame="1"/>
        </w:rPr>
      </w:pPr>
      <w:r w:rsidRPr="00845396">
        <w:rPr>
          <w:rFonts w:ascii="Arial" w:hAnsi="Arial" w:cs="Arial"/>
          <w:bdr w:val="none" w:sz="0" w:space="0" w:color="auto" w:frame="1"/>
        </w:rPr>
        <w:t>h-index: 1</w:t>
      </w:r>
      <w:r w:rsidR="00341881">
        <w:rPr>
          <w:rFonts w:ascii="Arial" w:hAnsi="Arial" w:cs="Arial"/>
          <w:bdr w:val="none" w:sz="0" w:space="0" w:color="auto" w:frame="1"/>
        </w:rPr>
        <w:t>1</w:t>
      </w:r>
      <w:r w:rsidRPr="00845396">
        <w:rPr>
          <w:rFonts w:ascii="Arial" w:hAnsi="Arial" w:cs="Arial"/>
          <w:bdr w:val="none" w:sz="0" w:space="0" w:color="auto" w:frame="1"/>
        </w:rPr>
        <w:t xml:space="preserve"> – i10-index: 11 (https://scholar.google.co.za/citations?user=FUopCEoAAAAJ&amp;hl=en)</w:t>
      </w:r>
    </w:p>
    <w:p w14:paraId="310D4D40" w14:textId="77777777" w:rsidR="00B127C7" w:rsidRPr="00845396" w:rsidRDefault="00B127C7" w:rsidP="002E59E3">
      <w:pPr>
        <w:spacing w:after="100"/>
        <w:rPr>
          <w:rFonts w:ascii="Arial" w:hAnsi="Arial" w:cs="Arial"/>
          <w:bdr w:val="none" w:sz="0" w:space="0" w:color="auto" w:frame="1"/>
        </w:rPr>
      </w:pPr>
      <w:r>
        <w:rPr>
          <w:rFonts w:ascii="Arial" w:hAnsi="Arial" w:cs="Arial"/>
          <w:bdr w:val="none" w:sz="0" w:space="0" w:color="auto" w:frame="1"/>
        </w:rPr>
        <w:t>M</w:t>
      </w:r>
      <w:r w:rsidRPr="00845396">
        <w:rPr>
          <w:rFonts w:ascii="Arial" w:hAnsi="Arial" w:cs="Arial"/>
          <w:bdr w:val="none" w:sz="0" w:space="0" w:color="auto" w:frame="1"/>
        </w:rPr>
        <w:t xml:space="preserve">anuscripts in preparation </w:t>
      </w:r>
      <w:r>
        <w:rPr>
          <w:rFonts w:ascii="Arial" w:hAnsi="Arial" w:cs="Arial"/>
          <w:bdr w:val="none" w:sz="0" w:space="0" w:color="auto" w:frame="1"/>
        </w:rPr>
        <w:t>are listed on www.</w:t>
      </w:r>
      <w:r w:rsidRPr="00845396">
        <w:rPr>
          <w:rFonts w:ascii="Arial" w:hAnsi="Arial" w:cs="Arial"/>
          <w:bdr w:val="none" w:sz="0" w:space="0" w:color="auto" w:frame="1"/>
        </w:rPr>
        <w:t xml:space="preserve">florenciayannelli.com     </w:t>
      </w:r>
    </w:p>
    <w:p w14:paraId="1A2B42B9" w14:textId="77777777" w:rsidR="009E13AC" w:rsidRPr="00421930" w:rsidRDefault="009E13AC" w:rsidP="002E59E3">
      <w:pPr>
        <w:spacing w:after="100"/>
        <w:rPr>
          <w:rFonts w:ascii="Arial" w:hAnsi="Arial" w:cs="Arial"/>
          <w:b/>
          <w:bCs/>
          <w:color w:val="365F91" w:themeColor="accent1" w:themeShade="BF"/>
        </w:rPr>
      </w:pPr>
      <w:r w:rsidRPr="00421930">
        <w:rPr>
          <w:rFonts w:ascii="Arial" w:hAnsi="Arial" w:cs="Arial"/>
          <w:b/>
          <w:bCs/>
          <w:color w:val="365F91" w:themeColor="accent1" w:themeShade="BF"/>
        </w:rPr>
        <w:t xml:space="preserve">COMPLETE </w:t>
      </w:r>
      <w:r>
        <w:rPr>
          <w:rFonts w:ascii="Arial" w:hAnsi="Arial" w:cs="Arial"/>
          <w:b/>
          <w:bCs/>
          <w:color w:val="365F91" w:themeColor="accent1" w:themeShade="BF"/>
        </w:rPr>
        <w:t>LIST</w:t>
      </w:r>
      <w:r w:rsidRPr="00421930">
        <w:rPr>
          <w:rFonts w:ascii="Arial" w:hAnsi="Arial" w:cs="Arial"/>
          <w:b/>
          <w:bCs/>
          <w:color w:val="365F91" w:themeColor="accent1" w:themeShade="BF"/>
        </w:rPr>
        <w:t xml:space="preserve"> OF PUBLICATIONS </w:t>
      </w:r>
    </w:p>
    <w:p w14:paraId="08AB6530" w14:textId="77777777" w:rsidR="009E13AC" w:rsidRPr="00714B90" w:rsidRDefault="009E13AC" w:rsidP="002E59E3">
      <w:pPr>
        <w:spacing w:after="100"/>
        <w:rPr>
          <w:rFonts w:ascii="Arial" w:hAnsi="Arial" w:cs="Arial"/>
          <w:color w:val="215868" w:themeColor="accent5" w:themeShade="80"/>
          <w:bdr w:val="none" w:sz="0" w:space="0" w:color="auto" w:frame="1"/>
        </w:rPr>
      </w:pPr>
      <w:r w:rsidRPr="00421930">
        <w:rPr>
          <w:rFonts w:ascii="Arial" w:hAnsi="Arial" w:cs="Arial"/>
          <w:color w:val="365F91" w:themeColor="accent1" w:themeShade="BF"/>
          <w:bdr w:val="none" w:sz="0" w:space="0" w:color="auto" w:frame="1"/>
        </w:rPr>
        <w:t>Publications in international journals with peer review process</w:t>
      </w:r>
      <w:r w:rsidRPr="00714B90">
        <w:rPr>
          <w:rFonts w:ascii="Arial" w:hAnsi="Arial" w:cs="Arial"/>
          <w:color w:val="215868" w:themeColor="accent5" w:themeShade="80"/>
          <w:bdr w:val="none" w:sz="0" w:space="0" w:color="auto" w:frame="1"/>
        </w:rPr>
        <w:t xml:space="preserve"> </w:t>
      </w:r>
    </w:p>
    <w:p w14:paraId="32559BD5" w14:textId="77777777" w:rsidR="009E13AC" w:rsidRPr="009E13AC" w:rsidRDefault="009E13AC" w:rsidP="002E59E3">
      <w:pPr>
        <w:shd w:val="clear" w:color="auto" w:fill="FFFFFF"/>
        <w:spacing w:after="100" w:line="259" w:lineRule="auto"/>
        <w:textAlignment w:val="baseline"/>
        <w:rPr>
          <w:rFonts w:ascii="Arial" w:hAnsi="Arial" w:cs="Arial"/>
          <w:shd w:val="clear" w:color="auto" w:fill="FFFFFF"/>
        </w:rPr>
      </w:pPr>
      <w:r w:rsidRPr="009E13AC">
        <w:rPr>
          <w:rFonts w:ascii="Arial" w:hAnsi="Arial" w:cs="Arial"/>
          <w:b/>
          <w:bCs/>
        </w:rPr>
        <w:t>Yannelli FA</w:t>
      </w:r>
      <w:r w:rsidRPr="009E13AC">
        <w:rPr>
          <w:rFonts w:ascii="Arial" w:hAnsi="Arial" w:cs="Arial"/>
        </w:rPr>
        <w:t>,</w:t>
      </w:r>
      <w:r w:rsidRPr="009E13AC">
        <w:rPr>
          <w:rFonts w:ascii="Arial" w:hAnsi="Arial" w:cs="Arial"/>
          <w:b/>
          <w:bCs/>
        </w:rPr>
        <w:t> </w:t>
      </w:r>
      <w:proofErr w:type="spellStart"/>
      <w:r w:rsidRPr="009E13AC">
        <w:rPr>
          <w:rFonts w:ascii="Arial" w:hAnsi="Arial" w:cs="Arial"/>
          <w:shd w:val="clear" w:color="auto" w:fill="FFFFFF"/>
        </w:rPr>
        <w:t>Bazzichetto</w:t>
      </w:r>
      <w:proofErr w:type="spellEnd"/>
      <w:r w:rsidRPr="009E13AC">
        <w:rPr>
          <w:rFonts w:ascii="Arial" w:hAnsi="Arial" w:cs="Arial"/>
          <w:shd w:val="clear" w:color="auto" w:fill="FFFFFF"/>
        </w:rPr>
        <w:t xml:space="preserve"> M, </w:t>
      </w:r>
      <w:proofErr w:type="spellStart"/>
      <w:r w:rsidRPr="009E13AC">
        <w:rPr>
          <w:rFonts w:ascii="Arial" w:hAnsi="Arial" w:cs="Arial"/>
          <w:shd w:val="clear" w:color="auto" w:fill="FFFFFF"/>
        </w:rPr>
        <w:t>Conradi</w:t>
      </w:r>
      <w:proofErr w:type="spellEnd"/>
      <w:r w:rsidRPr="009E13AC">
        <w:rPr>
          <w:rFonts w:ascii="Arial" w:hAnsi="Arial" w:cs="Arial"/>
          <w:shd w:val="clear" w:color="auto" w:fill="FFFFFF"/>
        </w:rPr>
        <w:t xml:space="preserve"> T, Pattison Z, Andrade B, </w:t>
      </w:r>
      <w:proofErr w:type="spellStart"/>
      <w:r w:rsidRPr="009E13AC">
        <w:rPr>
          <w:rFonts w:ascii="Arial" w:hAnsi="Arial" w:cs="Arial"/>
          <w:shd w:val="clear" w:color="auto" w:fill="FFFFFF"/>
        </w:rPr>
        <w:t>Anibaba</w:t>
      </w:r>
      <w:proofErr w:type="spellEnd"/>
      <w:r w:rsidRPr="009E13AC">
        <w:rPr>
          <w:rFonts w:ascii="Arial" w:hAnsi="Arial" w:cs="Arial"/>
          <w:shd w:val="clear" w:color="auto" w:fill="FFFFFF"/>
        </w:rPr>
        <w:t xml:space="preserve"> QA, </w:t>
      </w:r>
      <w:proofErr w:type="spellStart"/>
      <w:r w:rsidRPr="009E13AC">
        <w:rPr>
          <w:rFonts w:ascii="Arial" w:hAnsi="Arial" w:cs="Arial"/>
          <w:shd w:val="clear" w:color="auto" w:fill="FFFFFF"/>
        </w:rPr>
        <w:t>Bonari</w:t>
      </w:r>
      <w:proofErr w:type="spellEnd"/>
      <w:r w:rsidRPr="009E13AC">
        <w:rPr>
          <w:rFonts w:ascii="Arial" w:hAnsi="Arial" w:cs="Arial"/>
          <w:shd w:val="clear" w:color="auto" w:fill="FFFFFF"/>
        </w:rPr>
        <w:t xml:space="preserve"> G, </w:t>
      </w:r>
      <w:proofErr w:type="spellStart"/>
      <w:r w:rsidRPr="009E13AC">
        <w:rPr>
          <w:rFonts w:ascii="Arial" w:hAnsi="Arial" w:cs="Arial"/>
          <w:shd w:val="clear" w:color="auto" w:fill="FFFFFF"/>
        </w:rPr>
        <w:t>Chelli</w:t>
      </w:r>
      <w:proofErr w:type="spellEnd"/>
      <w:r w:rsidRPr="009E13AC">
        <w:rPr>
          <w:rFonts w:ascii="Arial" w:hAnsi="Arial" w:cs="Arial"/>
          <w:shd w:val="clear" w:color="auto" w:fill="FFFFFF"/>
        </w:rPr>
        <w:t xml:space="preserve"> S, Cuk M, </w:t>
      </w:r>
      <w:proofErr w:type="spellStart"/>
      <w:r w:rsidRPr="009E13AC">
        <w:rPr>
          <w:rFonts w:ascii="Arial" w:hAnsi="Arial" w:cs="Arial"/>
          <w:shd w:val="clear" w:color="auto" w:fill="FFFFFF"/>
        </w:rPr>
        <w:t>Damasceno</w:t>
      </w:r>
      <w:proofErr w:type="spellEnd"/>
      <w:r w:rsidRPr="009E13AC">
        <w:rPr>
          <w:rFonts w:ascii="Arial" w:hAnsi="Arial" w:cs="Arial"/>
          <w:shd w:val="clear" w:color="auto" w:fill="FFFFFF"/>
        </w:rPr>
        <w:t xml:space="preserve"> G, </w:t>
      </w:r>
      <w:proofErr w:type="spellStart"/>
      <w:r w:rsidRPr="009E13AC">
        <w:rPr>
          <w:rFonts w:ascii="Arial" w:hAnsi="Arial" w:cs="Arial"/>
          <w:shd w:val="clear" w:color="auto" w:fill="FFFFFF"/>
        </w:rPr>
        <w:t>Fantinato</w:t>
      </w:r>
      <w:proofErr w:type="spellEnd"/>
      <w:r w:rsidRPr="009E13AC">
        <w:rPr>
          <w:rFonts w:ascii="Arial" w:hAnsi="Arial" w:cs="Arial"/>
          <w:shd w:val="clear" w:color="auto" w:fill="FFFFFF"/>
        </w:rPr>
        <w:t xml:space="preserve"> E, </w:t>
      </w:r>
      <w:proofErr w:type="spellStart"/>
      <w:r w:rsidRPr="009E13AC">
        <w:rPr>
          <w:rFonts w:ascii="Arial" w:hAnsi="Arial" w:cs="Arial"/>
          <w:shd w:val="clear" w:color="auto" w:fill="FFFFFF"/>
        </w:rPr>
        <w:t>Geange</w:t>
      </w:r>
      <w:proofErr w:type="spellEnd"/>
      <w:r w:rsidRPr="009E13AC">
        <w:rPr>
          <w:rFonts w:ascii="Arial" w:hAnsi="Arial" w:cs="Arial"/>
          <w:shd w:val="clear" w:color="auto" w:fill="FFFFFF"/>
        </w:rPr>
        <w:t xml:space="preserve"> S, </w:t>
      </w:r>
      <w:proofErr w:type="spellStart"/>
      <w:r w:rsidRPr="009E13AC">
        <w:rPr>
          <w:rFonts w:ascii="Arial" w:hAnsi="Arial" w:cs="Arial"/>
          <w:shd w:val="clear" w:color="auto" w:fill="FFFFFF"/>
        </w:rPr>
        <w:t>Guuroh</w:t>
      </w:r>
      <w:proofErr w:type="spellEnd"/>
      <w:r w:rsidRPr="009E13AC">
        <w:rPr>
          <w:rFonts w:ascii="Arial" w:hAnsi="Arial" w:cs="Arial"/>
          <w:shd w:val="clear" w:color="auto" w:fill="FFFFFF"/>
        </w:rPr>
        <w:t xml:space="preserve"> R, Musa </w:t>
      </w:r>
      <w:proofErr w:type="spellStart"/>
      <w:r w:rsidRPr="009E13AC">
        <w:rPr>
          <w:rFonts w:ascii="Arial" w:hAnsi="Arial" w:cs="Arial"/>
          <w:shd w:val="clear" w:color="auto" w:fill="FFFFFF"/>
        </w:rPr>
        <w:t>Holle</w:t>
      </w:r>
      <w:proofErr w:type="spellEnd"/>
      <w:r w:rsidRPr="009E13AC">
        <w:rPr>
          <w:rFonts w:ascii="Arial" w:hAnsi="Arial" w:cs="Arial"/>
          <w:shd w:val="clear" w:color="auto" w:fill="FFFFFF"/>
        </w:rPr>
        <w:t xml:space="preserve"> MJ, </w:t>
      </w:r>
      <w:proofErr w:type="spellStart"/>
      <w:r w:rsidRPr="009E13AC">
        <w:rPr>
          <w:rFonts w:ascii="Arial" w:hAnsi="Arial" w:cs="Arial"/>
          <w:shd w:val="clear" w:color="auto" w:fill="FFFFFF"/>
        </w:rPr>
        <w:t>Küzmič</w:t>
      </w:r>
      <w:proofErr w:type="spellEnd"/>
      <w:r w:rsidRPr="009E13AC">
        <w:rPr>
          <w:rFonts w:ascii="Arial" w:hAnsi="Arial" w:cs="Arial"/>
          <w:shd w:val="clear" w:color="auto" w:fill="FFFFFF"/>
        </w:rPr>
        <w:t xml:space="preserve"> F, </w:t>
      </w:r>
      <w:proofErr w:type="spellStart"/>
      <w:r w:rsidRPr="009E13AC">
        <w:rPr>
          <w:rFonts w:ascii="Arial" w:hAnsi="Arial" w:cs="Arial"/>
          <w:shd w:val="clear" w:color="auto" w:fill="FFFFFF"/>
        </w:rPr>
        <w:t>Lembrechts</w:t>
      </w:r>
      <w:proofErr w:type="spellEnd"/>
      <w:r w:rsidRPr="009E13AC">
        <w:rPr>
          <w:rFonts w:ascii="Arial" w:hAnsi="Arial" w:cs="Arial"/>
          <w:shd w:val="clear" w:color="auto" w:fill="FFFFFF"/>
        </w:rPr>
        <w:t xml:space="preserve"> J, </w:t>
      </w:r>
      <w:proofErr w:type="spellStart"/>
      <w:r w:rsidRPr="009E13AC">
        <w:rPr>
          <w:rFonts w:ascii="Arial" w:hAnsi="Arial" w:cs="Arial"/>
          <w:shd w:val="clear" w:color="auto" w:fill="FFFFFF"/>
        </w:rPr>
        <w:t>Mosyaftiani</w:t>
      </w:r>
      <w:proofErr w:type="spellEnd"/>
      <w:r w:rsidRPr="009E13AC">
        <w:rPr>
          <w:rFonts w:ascii="Arial" w:hAnsi="Arial" w:cs="Arial"/>
          <w:shd w:val="clear" w:color="auto" w:fill="FFFFFF"/>
        </w:rPr>
        <w:t xml:space="preserve"> A, </w:t>
      </w:r>
      <w:proofErr w:type="spellStart"/>
      <w:r w:rsidRPr="009E13AC">
        <w:rPr>
          <w:rFonts w:ascii="Arial" w:hAnsi="Arial" w:cs="Arial"/>
          <w:shd w:val="clear" w:color="auto" w:fill="FFFFFF"/>
        </w:rPr>
        <w:t>Šikuljak</w:t>
      </w:r>
      <w:proofErr w:type="spellEnd"/>
      <w:r w:rsidRPr="009E13AC">
        <w:rPr>
          <w:rFonts w:ascii="Arial" w:hAnsi="Arial" w:cs="Arial"/>
          <w:shd w:val="clear" w:color="auto" w:fill="FFFFFF"/>
        </w:rPr>
        <w:t xml:space="preserve"> T, Teixeira J, </w:t>
      </w:r>
      <w:proofErr w:type="spellStart"/>
      <w:r w:rsidRPr="009E13AC">
        <w:rPr>
          <w:rFonts w:ascii="Arial" w:hAnsi="Arial" w:cs="Arial"/>
          <w:shd w:val="clear" w:color="auto" w:fill="FFFFFF"/>
        </w:rPr>
        <w:t>Tordoni</w:t>
      </w:r>
      <w:proofErr w:type="spellEnd"/>
      <w:r w:rsidRPr="009E13AC">
        <w:rPr>
          <w:rFonts w:ascii="Arial" w:hAnsi="Arial" w:cs="Arial"/>
          <w:shd w:val="clear" w:color="auto" w:fill="FFFFFF"/>
        </w:rPr>
        <w:t xml:space="preserve"> E, Pérez-Valladares CX, </w:t>
      </w:r>
      <w:proofErr w:type="spellStart"/>
      <w:r w:rsidRPr="009E13AC">
        <w:rPr>
          <w:rFonts w:ascii="Arial" w:hAnsi="Arial" w:cs="Arial"/>
          <w:shd w:val="clear" w:color="auto" w:fill="FFFFFF"/>
        </w:rPr>
        <w:t>Sperandii</w:t>
      </w:r>
      <w:proofErr w:type="spellEnd"/>
      <w:r w:rsidRPr="009E13AC">
        <w:rPr>
          <w:rFonts w:ascii="Arial" w:hAnsi="Arial" w:cs="Arial"/>
          <w:shd w:val="clear" w:color="auto" w:fill="FFFFFF"/>
        </w:rPr>
        <w:t xml:space="preserve"> MG (2022) Fifteen emerging challenges and opportunities for vegetation science: A horizon scan by ERC. </w:t>
      </w:r>
      <w:r w:rsidRPr="009E13AC">
        <w:rPr>
          <w:rFonts w:ascii="Arial" w:hAnsi="Arial" w:cs="Arial"/>
          <w:i/>
        </w:rPr>
        <w:t>Journal of Vegetation Science</w:t>
      </w:r>
      <w:r w:rsidRPr="009E13AC">
        <w:rPr>
          <w:rFonts w:ascii="Arial" w:hAnsi="Arial" w:cs="Arial"/>
          <w:shd w:val="clear" w:color="auto" w:fill="FFFFFF"/>
        </w:rPr>
        <w:t xml:space="preserve"> 3 (1): e13119.</w:t>
      </w:r>
    </w:p>
    <w:p w14:paraId="19481977" w14:textId="77777777" w:rsidR="009E13AC" w:rsidRPr="009E13AC" w:rsidRDefault="009E13AC" w:rsidP="002E59E3">
      <w:pPr>
        <w:shd w:val="clear" w:color="auto" w:fill="FFFFFF"/>
        <w:spacing w:after="100" w:line="259" w:lineRule="auto"/>
        <w:textAlignment w:val="baseline"/>
        <w:rPr>
          <w:rFonts w:ascii="Arial" w:hAnsi="Arial" w:cs="Arial"/>
          <w:shd w:val="clear" w:color="auto" w:fill="FFFFFF"/>
        </w:rPr>
      </w:pPr>
      <w:r w:rsidRPr="009E13AC">
        <w:rPr>
          <w:rFonts w:ascii="Arial" w:hAnsi="Arial" w:cs="Arial"/>
          <w:b/>
          <w:bCs/>
          <w:shd w:val="clear" w:color="auto" w:fill="FFFFFF"/>
        </w:rPr>
        <w:t>Yannelli FA</w:t>
      </w:r>
      <w:r w:rsidRPr="009E13AC">
        <w:rPr>
          <w:rFonts w:ascii="Arial" w:hAnsi="Arial" w:cs="Arial"/>
          <w:shd w:val="clear" w:color="auto" w:fill="FFFFFF"/>
        </w:rPr>
        <w:t xml:space="preserve">, </w:t>
      </w:r>
      <w:proofErr w:type="spellStart"/>
      <w:r w:rsidRPr="009E13AC">
        <w:rPr>
          <w:rFonts w:ascii="Arial" w:hAnsi="Arial" w:cs="Arial"/>
          <w:shd w:val="clear" w:color="auto" w:fill="FFFFFF"/>
        </w:rPr>
        <w:t>MacLaren</w:t>
      </w:r>
      <w:proofErr w:type="spellEnd"/>
      <w:r w:rsidRPr="009E13AC">
        <w:rPr>
          <w:rFonts w:ascii="Arial" w:hAnsi="Arial" w:cs="Arial"/>
          <w:shd w:val="clear" w:color="auto" w:fill="FFFFFF"/>
        </w:rPr>
        <w:t xml:space="preserve"> CA, </w:t>
      </w:r>
      <w:proofErr w:type="spellStart"/>
      <w:r w:rsidRPr="009E13AC">
        <w:rPr>
          <w:rFonts w:ascii="Arial" w:hAnsi="Arial" w:cs="Arial"/>
          <w:shd w:val="clear" w:color="auto" w:fill="FFFFFF"/>
        </w:rPr>
        <w:t>Kollmann</w:t>
      </w:r>
      <w:proofErr w:type="spellEnd"/>
      <w:r w:rsidRPr="009E13AC">
        <w:rPr>
          <w:rFonts w:ascii="Arial" w:hAnsi="Arial" w:cs="Arial"/>
          <w:shd w:val="clear" w:color="auto" w:fill="FFFFFF"/>
        </w:rPr>
        <w:t xml:space="preserve"> J (2020) Moving away from limiting similarity during restoration: Timing of arrival and native biomass are better proxies of invasion suppression in grassland communities. </w:t>
      </w:r>
      <w:r w:rsidRPr="009E13AC">
        <w:rPr>
          <w:rFonts w:ascii="Arial" w:hAnsi="Arial" w:cs="Arial"/>
          <w:i/>
          <w:iCs/>
          <w:shd w:val="clear" w:color="auto" w:fill="FFFFFF"/>
        </w:rPr>
        <w:t>Frontiers in Ecology and Evolution</w:t>
      </w:r>
      <w:r w:rsidRPr="009E13AC">
        <w:rPr>
          <w:rFonts w:ascii="Arial" w:hAnsi="Arial" w:cs="Arial"/>
          <w:shd w:val="clear" w:color="auto" w:fill="FFFFFF"/>
        </w:rPr>
        <w:t xml:space="preserve"> 8: Article 238.</w:t>
      </w:r>
    </w:p>
    <w:p w14:paraId="7E05B0F6" w14:textId="77777777" w:rsidR="009E13AC" w:rsidRPr="009E13AC" w:rsidRDefault="009E13AC" w:rsidP="002E59E3">
      <w:pPr>
        <w:shd w:val="clear" w:color="auto" w:fill="FFFFFF"/>
        <w:spacing w:after="100" w:line="259" w:lineRule="auto"/>
        <w:textAlignment w:val="baseline"/>
        <w:rPr>
          <w:rFonts w:ascii="Arial" w:hAnsi="Arial" w:cs="Arial"/>
          <w:shd w:val="clear" w:color="auto" w:fill="FFFFFF"/>
        </w:rPr>
      </w:pPr>
      <w:r w:rsidRPr="009E13AC">
        <w:rPr>
          <w:rFonts w:ascii="Arial" w:hAnsi="Arial" w:cs="Arial"/>
          <w:shd w:val="clear" w:color="auto" w:fill="FFFFFF"/>
        </w:rPr>
        <w:t xml:space="preserve">Le Roux JJ, Leishman MR, </w:t>
      </w:r>
      <w:proofErr w:type="spellStart"/>
      <w:r w:rsidRPr="009E13AC">
        <w:rPr>
          <w:rFonts w:ascii="Arial" w:hAnsi="Arial" w:cs="Arial"/>
          <w:shd w:val="clear" w:color="auto" w:fill="FFFFFF"/>
        </w:rPr>
        <w:t>Cinantya</w:t>
      </w:r>
      <w:proofErr w:type="spellEnd"/>
      <w:r w:rsidRPr="009E13AC">
        <w:rPr>
          <w:rFonts w:ascii="Arial" w:hAnsi="Arial" w:cs="Arial"/>
          <w:shd w:val="clear" w:color="auto" w:fill="FFFFFF"/>
        </w:rPr>
        <w:t xml:space="preserve"> AP, </w:t>
      </w:r>
      <w:proofErr w:type="spellStart"/>
      <w:r w:rsidRPr="009E13AC">
        <w:rPr>
          <w:rFonts w:ascii="Arial" w:hAnsi="Arial" w:cs="Arial"/>
          <w:shd w:val="clear" w:color="auto" w:fill="FFFFFF"/>
        </w:rPr>
        <w:t>Gufu</w:t>
      </w:r>
      <w:proofErr w:type="spellEnd"/>
      <w:r w:rsidRPr="009E13AC">
        <w:rPr>
          <w:rFonts w:ascii="Arial" w:hAnsi="Arial" w:cs="Arial"/>
          <w:shd w:val="clear" w:color="auto" w:fill="FFFFFF"/>
        </w:rPr>
        <w:t xml:space="preserve"> GD, Hirsch H, </w:t>
      </w:r>
      <w:proofErr w:type="spellStart"/>
      <w:r w:rsidRPr="009E13AC">
        <w:rPr>
          <w:rFonts w:ascii="Arial" w:hAnsi="Arial" w:cs="Arial"/>
          <w:shd w:val="clear" w:color="auto" w:fill="FFFFFF"/>
        </w:rPr>
        <w:t>Keet</w:t>
      </w:r>
      <w:proofErr w:type="spellEnd"/>
      <w:r w:rsidRPr="009E13AC">
        <w:rPr>
          <w:rFonts w:ascii="Arial" w:hAnsi="Arial" w:cs="Arial"/>
          <w:shd w:val="clear" w:color="auto" w:fill="FFFFFF"/>
        </w:rPr>
        <w:t xml:space="preserve"> J-H, </w:t>
      </w:r>
      <w:proofErr w:type="spellStart"/>
      <w:r w:rsidRPr="009E13AC">
        <w:rPr>
          <w:rFonts w:ascii="Arial" w:hAnsi="Arial" w:cs="Arial"/>
          <w:shd w:val="clear" w:color="auto" w:fill="FFFFFF"/>
        </w:rPr>
        <w:t>Manea</w:t>
      </w:r>
      <w:proofErr w:type="spellEnd"/>
      <w:r w:rsidRPr="009E13AC">
        <w:rPr>
          <w:rFonts w:ascii="Arial" w:hAnsi="Arial" w:cs="Arial"/>
          <w:shd w:val="clear" w:color="auto" w:fill="FFFFFF"/>
        </w:rPr>
        <w:t xml:space="preserve"> A, Saul W-C, Tabassum S, Warrington S, </w:t>
      </w:r>
      <w:r w:rsidRPr="009E13AC">
        <w:rPr>
          <w:rStyle w:val="Strong"/>
          <w:rFonts w:ascii="Arial" w:hAnsi="Arial" w:cs="Arial"/>
          <w:bdr w:val="none" w:sz="0" w:space="0" w:color="auto" w:frame="1"/>
          <w:shd w:val="clear" w:color="auto" w:fill="FFFFFF"/>
        </w:rPr>
        <w:t>Yannelli FA</w:t>
      </w:r>
      <w:r w:rsidRPr="009E13AC">
        <w:rPr>
          <w:rFonts w:ascii="Arial" w:hAnsi="Arial" w:cs="Arial"/>
          <w:shd w:val="clear" w:color="auto" w:fill="FFFFFF"/>
        </w:rPr>
        <w:t xml:space="preserve">, </w:t>
      </w:r>
      <w:proofErr w:type="spellStart"/>
      <w:r w:rsidRPr="009E13AC">
        <w:rPr>
          <w:rFonts w:ascii="Arial" w:hAnsi="Arial" w:cs="Arial"/>
          <w:shd w:val="clear" w:color="auto" w:fill="FFFFFF"/>
        </w:rPr>
        <w:t>Ossola</w:t>
      </w:r>
      <w:proofErr w:type="spellEnd"/>
      <w:r w:rsidRPr="009E13AC">
        <w:rPr>
          <w:rFonts w:ascii="Arial" w:hAnsi="Arial" w:cs="Arial"/>
          <w:shd w:val="clear" w:color="auto" w:fill="FFFFFF"/>
        </w:rPr>
        <w:t xml:space="preserve"> A (2020) The future of plant biodiversity in the face of global change. </w:t>
      </w:r>
      <w:r w:rsidRPr="009E13AC">
        <w:rPr>
          <w:rFonts w:ascii="Arial" w:hAnsi="Arial" w:cs="Arial"/>
          <w:i/>
          <w:iCs/>
          <w:shd w:val="clear" w:color="auto" w:fill="FFFFFF"/>
        </w:rPr>
        <w:t>Current Biology</w:t>
      </w:r>
      <w:r w:rsidRPr="009E13AC">
        <w:rPr>
          <w:rFonts w:ascii="Arial" w:hAnsi="Arial" w:cs="Arial"/>
          <w:shd w:val="clear" w:color="auto" w:fill="FFFFFF"/>
        </w:rPr>
        <w:t xml:space="preserve"> 30 (9): 390-391. </w:t>
      </w:r>
    </w:p>
    <w:p w14:paraId="3B62B931" w14:textId="77777777" w:rsidR="009E13AC" w:rsidRPr="009E13AC" w:rsidRDefault="009E13AC" w:rsidP="002E59E3">
      <w:pPr>
        <w:shd w:val="clear" w:color="auto" w:fill="FFFFFF"/>
        <w:spacing w:after="100" w:line="259" w:lineRule="auto"/>
        <w:textAlignment w:val="baseline"/>
        <w:rPr>
          <w:rFonts w:ascii="Arial" w:hAnsi="Arial" w:cs="Arial"/>
          <w:shd w:val="clear" w:color="auto" w:fill="FFFFFF"/>
        </w:rPr>
      </w:pPr>
      <w:r w:rsidRPr="009E13AC">
        <w:rPr>
          <w:rFonts w:ascii="Arial" w:hAnsi="Arial" w:cs="Arial"/>
        </w:rPr>
        <w:t xml:space="preserve">Enders M, </w:t>
      </w:r>
      <w:proofErr w:type="spellStart"/>
      <w:r w:rsidRPr="009E13AC">
        <w:rPr>
          <w:rFonts w:ascii="Arial" w:eastAsia="Calibri" w:hAnsi="Arial" w:cs="Arial"/>
          <w:color w:val="222222"/>
          <w:shd w:val="clear" w:color="auto" w:fill="FFFFFF"/>
        </w:rPr>
        <w:t>Havemann</w:t>
      </w:r>
      <w:proofErr w:type="spellEnd"/>
      <w:r w:rsidRPr="009E13AC">
        <w:rPr>
          <w:rFonts w:ascii="Arial" w:eastAsia="Calibri" w:hAnsi="Arial" w:cs="Arial"/>
          <w:color w:val="222222"/>
          <w:shd w:val="clear" w:color="auto" w:fill="FFFFFF"/>
        </w:rPr>
        <w:t>, Ruland F, Bernard-</w:t>
      </w:r>
      <w:proofErr w:type="spellStart"/>
      <w:r w:rsidRPr="009E13AC">
        <w:rPr>
          <w:rFonts w:ascii="Arial" w:eastAsia="Calibri" w:hAnsi="Arial" w:cs="Arial"/>
          <w:color w:val="222222"/>
          <w:shd w:val="clear" w:color="auto" w:fill="FFFFFF"/>
        </w:rPr>
        <w:t>Verdier</w:t>
      </w:r>
      <w:proofErr w:type="spellEnd"/>
      <w:r w:rsidRPr="009E13AC">
        <w:rPr>
          <w:rFonts w:ascii="Arial" w:eastAsia="Calibri" w:hAnsi="Arial" w:cs="Arial"/>
          <w:color w:val="222222"/>
          <w:shd w:val="clear" w:color="auto" w:fill="FFFFFF"/>
        </w:rPr>
        <w:t xml:space="preserve"> M, Catford JA, Gómez-Aparicio L, Haider S, </w:t>
      </w:r>
      <w:proofErr w:type="spellStart"/>
      <w:r w:rsidRPr="009E13AC">
        <w:rPr>
          <w:rFonts w:ascii="Arial" w:eastAsia="Calibri" w:hAnsi="Arial" w:cs="Arial"/>
          <w:color w:val="222222"/>
          <w:shd w:val="clear" w:color="auto" w:fill="FFFFFF"/>
        </w:rPr>
        <w:t>Heger</w:t>
      </w:r>
      <w:proofErr w:type="spellEnd"/>
      <w:r w:rsidRPr="009E13AC">
        <w:rPr>
          <w:rFonts w:ascii="Arial" w:eastAsia="Calibri" w:hAnsi="Arial" w:cs="Arial"/>
          <w:color w:val="222222"/>
          <w:shd w:val="clear" w:color="auto" w:fill="FFFFFF"/>
        </w:rPr>
        <w:t xml:space="preserve"> T, </w:t>
      </w:r>
      <w:proofErr w:type="spellStart"/>
      <w:r w:rsidRPr="009E13AC">
        <w:rPr>
          <w:rFonts w:ascii="Arial" w:eastAsia="Calibri" w:hAnsi="Arial" w:cs="Arial"/>
          <w:color w:val="222222"/>
          <w:shd w:val="clear" w:color="auto" w:fill="FFFFFF"/>
        </w:rPr>
        <w:t>Kueffer</w:t>
      </w:r>
      <w:proofErr w:type="spellEnd"/>
      <w:r w:rsidRPr="009E13AC">
        <w:rPr>
          <w:rFonts w:ascii="Arial" w:eastAsia="Calibri" w:hAnsi="Arial" w:cs="Arial"/>
          <w:color w:val="222222"/>
          <w:shd w:val="clear" w:color="auto" w:fill="FFFFFF"/>
        </w:rPr>
        <w:t xml:space="preserve"> C, </w:t>
      </w:r>
      <w:proofErr w:type="spellStart"/>
      <w:r w:rsidRPr="009E13AC">
        <w:rPr>
          <w:rFonts w:ascii="Arial" w:eastAsia="Calibri" w:hAnsi="Arial" w:cs="Arial"/>
          <w:color w:val="222222"/>
          <w:shd w:val="clear" w:color="auto" w:fill="FFFFFF"/>
        </w:rPr>
        <w:t>Kühn</w:t>
      </w:r>
      <w:proofErr w:type="spellEnd"/>
      <w:r w:rsidRPr="009E13AC">
        <w:rPr>
          <w:rFonts w:ascii="Arial" w:eastAsia="Calibri" w:hAnsi="Arial" w:cs="Arial"/>
          <w:color w:val="222222"/>
          <w:shd w:val="clear" w:color="auto" w:fill="FFFFFF"/>
        </w:rPr>
        <w:t xml:space="preserve"> I, Meyerson LA, </w:t>
      </w:r>
      <w:proofErr w:type="spellStart"/>
      <w:r w:rsidRPr="009E13AC">
        <w:rPr>
          <w:rFonts w:ascii="Arial" w:eastAsia="Calibri" w:hAnsi="Arial" w:cs="Arial"/>
          <w:color w:val="222222"/>
          <w:shd w:val="clear" w:color="auto" w:fill="FFFFFF"/>
        </w:rPr>
        <w:t>Musseau</w:t>
      </w:r>
      <w:proofErr w:type="spellEnd"/>
      <w:r w:rsidRPr="009E13AC">
        <w:rPr>
          <w:rFonts w:ascii="Arial" w:eastAsia="Calibri" w:hAnsi="Arial" w:cs="Arial"/>
          <w:color w:val="222222"/>
          <w:shd w:val="clear" w:color="auto" w:fill="FFFFFF"/>
        </w:rPr>
        <w:t xml:space="preserve"> C, </w:t>
      </w:r>
      <w:proofErr w:type="spellStart"/>
      <w:r w:rsidRPr="009E13AC">
        <w:rPr>
          <w:rFonts w:ascii="Arial" w:eastAsia="Calibri" w:hAnsi="Arial" w:cs="Arial"/>
          <w:color w:val="222222"/>
          <w:shd w:val="clear" w:color="auto" w:fill="FFFFFF"/>
        </w:rPr>
        <w:t>Novoa</w:t>
      </w:r>
      <w:proofErr w:type="spellEnd"/>
      <w:r w:rsidRPr="009E13AC">
        <w:rPr>
          <w:rFonts w:ascii="Arial" w:eastAsia="Calibri" w:hAnsi="Arial" w:cs="Arial"/>
          <w:color w:val="222222"/>
          <w:shd w:val="clear" w:color="auto" w:fill="FFFFFF"/>
        </w:rPr>
        <w:t xml:space="preserve"> A, Ricciardi A, </w:t>
      </w:r>
      <w:proofErr w:type="spellStart"/>
      <w:r w:rsidRPr="009E13AC">
        <w:rPr>
          <w:rFonts w:ascii="Arial" w:eastAsia="Calibri" w:hAnsi="Arial" w:cs="Arial"/>
          <w:color w:val="222222"/>
          <w:shd w:val="clear" w:color="auto" w:fill="FFFFFF"/>
        </w:rPr>
        <w:t>Sagouis</w:t>
      </w:r>
      <w:proofErr w:type="spellEnd"/>
      <w:r w:rsidRPr="009E13AC">
        <w:rPr>
          <w:rFonts w:ascii="Arial" w:eastAsia="Calibri" w:hAnsi="Arial" w:cs="Arial"/>
          <w:color w:val="222222"/>
          <w:shd w:val="clear" w:color="auto" w:fill="FFFFFF"/>
        </w:rPr>
        <w:t xml:space="preserve"> A, </w:t>
      </w:r>
      <w:proofErr w:type="spellStart"/>
      <w:r w:rsidRPr="009E13AC">
        <w:rPr>
          <w:rFonts w:ascii="Arial" w:eastAsia="Calibri" w:hAnsi="Arial" w:cs="Arial"/>
          <w:color w:val="222222"/>
          <w:shd w:val="clear" w:color="auto" w:fill="FFFFFF"/>
        </w:rPr>
        <w:t>Schittko</w:t>
      </w:r>
      <w:proofErr w:type="spellEnd"/>
      <w:r w:rsidRPr="009E13AC">
        <w:rPr>
          <w:rFonts w:ascii="Arial" w:eastAsia="Calibri" w:hAnsi="Arial" w:cs="Arial"/>
          <w:color w:val="222222"/>
          <w:shd w:val="clear" w:color="auto" w:fill="FFFFFF"/>
        </w:rPr>
        <w:t xml:space="preserve"> C, Strayer DL, </w:t>
      </w:r>
      <w:proofErr w:type="spellStart"/>
      <w:r w:rsidRPr="009E13AC">
        <w:rPr>
          <w:rFonts w:ascii="Arial" w:eastAsia="Calibri" w:hAnsi="Arial" w:cs="Arial"/>
          <w:color w:val="222222"/>
          <w:shd w:val="clear" w:color="auto" w:fill="FFFFFF"/>
        </w:rPr>
        <w:t>Vilà</w:t>
      </w:r>
      <w:proofErr w:type="spellEnd"/>
      <w:r w:rsidRPr="009E13AC">
        <w:rPr>
          <w:rFonts w:ascii="Arial" w:eastAsia="Calibri" w:hAnsi="Arial" w:cs="Arial"/>
          <w:color w:val="222222"/>
          <w:shd w:val="clear" w:color="auto" w:fill="FFFFFF"/>
        </w:rPr>
        <w:t xml:space="preserve"> M, </w:t>
      </w:r>
      <w:proofErr w:type="spellStart"/>
      <w:r w:rsidRPr="009E13AC">
        <w:rPr>
          <w:rFonts w:ascii="Arial" w:eastAsia="Calibri" w:hAnsi="Arial" w:cs="Arial"/>
          <w:color w:val="222222"/>
          <w:shd w:val="clear" w:color="auto" w:fill="FFFFFF"/>
        </w:rPr>
        <w:t>Essl</w:t>
      </w:r>
      <w:proofErr w:type="spellEnd"/>
      <w:r w:rsidRPr="009E13AC">
        <w:rPr>
          <w:rFonts w:ascii="Arial" w:eastAsia="Calibri" w:hAnsi="Arial" w:cs="Arial"/>
          <w:color w:val="222222"/>
          <w:shd w:val="clear" w:color="auto" w:fill="FFFFFF"/>
        </w:rPr>
        <w:t xml:space="preserve"> F, Hulme PE, van </w:t>
      </w:r>
      <w:proofErr w:type="spellStart"/>
      <w:r w:rsidRPr="009E13AC">
        <w:rPr>
          <w:rFonts w:ascii="Arial" w:eastAsia="Calibri" w:hAnsi="Arial" w:cs="Arial"/>
          <w:color w:val="222222"/>
          <w:shd w:val="clear" w:color="auto" w:fill="FFFFFF"/>
        </w:rPr>
        <w:t>Kleunen</w:t>
      </w:r>
      <w:proofErr w:type="spellEnd"/>
      <w:r w:rsidRPr="009E13AC">
        <w:rPr>
          <w:rFonts w:ascii="Arial" w:eastAsia="Calibri" w:hAnsi="Arial" w:cs="Arial"/>
          <w:color w:val="222222"/>
          <w:shd w:val="clear" w:color="auto" w:fill="FFFFFF"/>
        </w:rPr>
        <w:t xml:space="preserve"> M, </w:t>
      </w:r>
      <w:proofErr w:type="spellStart"/>
      <w:r w:rsidRPr="009E13AC">
        <w:rPr>
          <w:rFonts w:ascii="Arial" w:eastAsia="Calibri" w:hAnsi="Arial" w:cs="Arial"/>
          <w:color w:val="222222"/>
          <w:shd w:val="clear" w:color="auto" w:fill="FFFFFF"/>
        </w:rPr>
        <w:t>Kumschick</w:t>
      </w:r>
      <w:proofErr w:type="spellEnd"/>
      <w:r w:rsidRPr="009E13AC">
        <w:rPr>
          <w:rFonts w:ascii="Arial" w:eastAsia="Calibri" w:hAnsi="Arial" w:cs="Arial"/>
          <w:color w:val="222222"/>
          <w:shd w:val="clear" w:color="auto" w:fill="FFFFFF"/>
        </w:rPr>
        <w:t xml:space="preserve"> S, Lockwood JL, Mabey AL, </w:t>
      </w:r>
      <w:proofErr w:type="spellStart"/>
      <w:r w:rsidRPr="009E13AC">
        <w:rPr>
          <w:rFonts w:ascii="Arial" w:eastAsia="Calibri" w:hAnsi="Arial" w:cs="Arial"/>
          <w:color w:val="222222"/>
          <w:shd w:val="clear" w:color="auto" w:fill="FFFFFF"/>
        </w:rPr>
        <w:t>McGeoch</w:t>
      </w:r>
      <w:proofErr w:type="spellEnd"/>
      <w:r w:rsidRPr="009E13AC">
        <w:rPr>
          <w:rFonts w:ascii="Arial" w:eastAsia="Calibri" w:hAnsi="Arial" w:cs="Arial"/>
          <w:color w:val="222222"/>
          <w:shd w:val="clear" w:color="auto" w:fill="FFFFFF"/>
        </w:rPr>
        <w:t xml:space="preserve"> MA, Palma E, </w:t>
      </w:r>
      <w:proofErr w:type="spellStart"/>
      <w:r w:rsidRPr="009E13AC">
        <w:rPr>
          <w:rFonts w:ascii="Arial" w:eastAsia="Calibri" w:hAnsi="Arial" w:cs="Arial"/>
          <w:color w:val="222222"/>
          <w:shd w:val="clear" w:color="auto" w:fill="FFFFFF"/>
        </w:rPr>
        <w:t>Pyšek</w:t>
      </w:r>
      <w:proofErr w:type="spellEnd"/>
      <w:r w:rsidRPr="009E13AC">
        <w:rPr>
          <w:rFonts w:ascii="Arial" w:eastAsia="Calibri" w:hAnsi="Arial" w:cs="Arial"/>
          <w:color w:val="222222"/>
          <w:shd w:val="clear" w:color="auto" w:fill="FFFFFF"/>
        </w:rPr>
        <w:t xml:space="preserve"> P, Saul W-C</w:t>
      </w:r>
      <w:r w:rsidRPr="009E13AC">
        <w:rPr>
          <w:rFonts w:ascii="Arial" w:hAnsi="Arial" w:cs="Arial"/>
        </w:rPr>
        <w:t>, </w:t>
      </w:r>
      <w:r w:rsidRPr="009E13AC">
        <w:rPr>
          <w:rFonts w:ascii="Arial" w:hAnsi="Arial" w:cs="Arial"/>
          <w:b/>
          <w:bCs/>
        </w:rPr>
        <w:t>Yannelli FA</w:t>
      </w:r>
      <w:r w:rsidRPr="009E13AC">
        <w:rPr>
          <w:rFonts w:ascii="Arial" w:hAnsi="Arial" w:cs="Arial"/>
        </w:rPr>
        <w:t>, </w:t>
      </w:r>
      <w:proofErr w:type="spellStart"/>
      <w:r w:rsidRPr="009E13AC">
        <w:rPr>
          <w:rFonts w:ascii="Arial" w:hAnsi="Arial" w:cs="Arial"/>
        </w:rPr>
        <w:t>Jeschke</w:t>
      </w:r>
      <w:proofErr w:type="spellEnd"/>
      <w:r w:rsidRPr="009E13AC">
        <w:rPr>
          <w:rFonts w:ascii="Arial" w:hAnsi="Arial" w:cs="Arial"/>
        </w:rPr>
        <w:t xml:space="preserve"> JM (2020) A conceptual map of invasion biology: integrating hypotheses into a consensus network. </w:t>
      </w:r>
      <w:r w:rsidRPr="009E13AC">
        <w:rPr>
          <w:rFonts w:ascii="Arial" w:hAnsi="Arial" w:cs="Arial"/>
          <w:i/>
          <w:iCs/>
        </w:rPr>
        <w:t>Global Ecology and Biogeography</w:t>
      </w:r>
      <w:r w:rsidRPr="009E13AC">
        <w:rPr>
          <w:rFonts w:ascii="Arial" w:hAnsi="Arial" w:cs="Arial"/>
        </w:rPr>
        <w:t xml:space="preserve"> 29 (6): 978-991. </w:t>
      </w:r>
    </w:p>
    <w:p w14:paraId="55674EF6" w14:textId="77777777" w:rsidR="009E13AC" w:rsidRPr="009E13AC" w:rsidRDefault="009E13AC" w:rsidP="002E59E3">
      <w:pPr>
        <w:shd w:val="clear" w:color="auto" w:fill="FFFFFF"/>
        <w:spacing w:after="100" w:line="259" w:lineRule="auto"/>
        <w:textAlignment w:val="baseline"/>
        <w:rPr>
          <w:rFonts w:ascii="Arial" w:hAnsi="Arial" w:cs="Arial"/>
          <w:shd w:val="clear" w:color="auto" w:fill="FFFFFF"/>
        </w:rPr>
      </w:pPr>
      <w:proofErr w:type="spellStart"/>
      <w:r w:rsidRPr="009E13AC">
        <w:rPr>
          <w:rFonts w:ascii="Arial" w:hAnsi="Arial" w:cs="Arial"/>
        </w:rPr>
        <w:t>Novoa</w:t>
      </w:r>
      <w:proofErr w:type="spellEnd"/>
      <w:r w:rsidRPr="009E13AC">
        <w:rPr>
          <w:rFonts w:ascii="Arial" w:hAnsi="Arial" w:cs="Arial"/>
        </w:rPr>
        <w:t xml:space="preserve"> A, Richardson DM, </w:t>
      </w:r>
      <w:proofErr w:type="spellStart"/>
      <w:r w:rsidRPr="009E13AC">
        <w:rPr>
          <w:rFonts w:ascii="Arial" w:hAnsi="Arial" w:cs="Arial"/>
        </w:rPr>
        <w:t>Pyšek</w:t>
      </w:r>
      <w:proofErr w:type="spellEnd"/>
      <w:r w:rsidRPr="009E13AC">
        <w:rPr>
          <w:rFonts w:ascii="Arial" w:hAnsi="Arial" w:cs="Arial"/>
        </w:rPr>
        <w:t xml:space="preserve"> P, Meyerson LA, </w:t>
      </w:r>
      <w:proofErr w:type="spellStart"/>
      <w:r w:rsidRPr="009E13AC">
        <w:rPr>
          <w:rFonts w:ascii="Arial" w:hAnsi="Arial" w:cs="Arial"/>
        </w:rPr>
        <w:t>Bacher</w:t>
      </w:r>
      <w:proofErr w:type="spellEnd"/>
      <w:r w:rsidRPr="009E13AC">
        <w:rPr>
          <w:rFonts w:ascii="Arial" w:hAnsi="Arial" w:cs="Arial"/>
        </w:rPr>
        <w:t xml:space="preserve"> S, Canavan S, Catford JA, </w:t>
      </w:r>
      <w:proofErr w:type="spellStart"/>
      <w:r w:rsidRPr="009E13AC">
        <w:rPr>
          <w:rFonts w:ascii="Arial" w:hAnsi="Arial" w:cs="Arial"/>
        </w:rPr>
        <w:t>Čuda</w:t>
      </w:r>
      <w:proofErr w:type="spellEnd"/>
      <w:r w:rsidRPr="009E13AC">
        <w:rPr>
          <w:rFonts w:ascii="Arial" w:hAnsi="Arial" w:cs="Arial"/>
        </w:rPr>
        <w:t xml:space="preserve"> J, </w:t>
      </w:r>
      <w:proofErr w:type="spellStart"/>
      <w:r w:rsidRPr="009E13AC">
        <w:rPr>
          <w:rFonts w:ascii="Arial" w:hAnsi="Arial" w:cs="Arial"/>
        </w:rPr>
        <w:t>Essl</w:t>
      </w:r>
      <w:proofErr w:type="spellEnd"/>
      <w:r w:rsidRPr="009E13AC">
        <w:rPr>
          <w:rFonts w:ascii="Arial" w:hAnsi="Arial" w:cs="Arial"/>
        </w:rPr>
        <w:t xml:space="preserve"> F, Foxcroft LC, </w:t>
      </w:r>
      <w:proofErr w:type="spellStart"/>
      <w:r w:rsidRPr="009E13AC">
        <w:rPr>
          <w:rFonts w:ascii="Arial" w:hAnsi="Arial" w:cs="Arial"/>
        </w:rPr>
        <w:t>Genovesi</w:t>
      </w:r>
      <w:proofErr w:type="spellEnd"/>
      <w:r w:rsidRPr="009E13AC">
        <w:rPr>
          <w:rFonts w:ascii="Arial" w:hAnsi="Arial" w:cs="Arial"/>
        </w:rPr>
        <w:t xml:space="preserve"> P, Hirsch H, Hui C, Jackson MC, </w:t>
      </w:r>
      <w:proofErr w:type="spellStart"/>
      <w:r w:rsidRPr="009E13AC">
        <w:rPr>
          <w:rFonts w:ascii="Arial" w:hAnsi="Arial" w:cs="Arial"/>
        </w:rPr>
        <w:t>Kueffer</w:t>
      </w:r>
      <w:proofErr w:type="spellEnd"/>
      <w:r w:rsidRPr="009E13AC">
        <w:rPr>
          <w:rFonts w:ascii="Arial" w:hAnsi="Arial" w:cs="Arial"/>
        </w:rPr>
        <w:t xml:space="preserve"> C, Le Roux JJ, Measey J, Mohanty NP, Moodley D, Müller-</w:t>
      </w:r>
      <w:proofErr w:type="spellStart"/>
      <w:r w:rsidRPr="009E13AC">
        <w:rPr>
          <w:rFonts w:ascii="Arial" w:hAnsi="Arial" w:cs="Arial"/>
        </w:rPr>
        <w:t>Schärer</w:t>
      </w:r>
      <w:proofErr w:type="spellEnd"/>
      <w:r w:rsidRPr="009E13AC">
        <w:rPr>
          <w:rFonts w:ascii="Arial" w:hAnsi="Arial" w:cs="Arial"/>
        </w:rPr>
        <w:t xml:space="preserve"> H, Packer JG, </w:t>
      </w:r>
      <w:proofErr w:type="spellStart"/>
      <w:r w:rsidRPr="009E13AC">
        <w:rPr>
          <w:rFonts w:ascii="Arial" w:hAnsi="Arial" w:cs="Arial"/>
        </w:rPr>
        <w:t>Pergl</w:t>
      </w:r>
      <w:proofErr w:type="spellEnd"/>
      <w:r w:rsidRPr="009E13AC">
        <w:rPr>
          <w:rFonts w:ascii="Arial" w:hAnsi="Arial" w:cs="Arial"/>
        </w:rPr>
        <w:t xml:space="preserve"> J, Robinson TB, Saul W-C, Shackleton RT, Visser V, Weyl OLF, </w:t>
      </w:r>
      <w:r w:rsidRPr="009E13AC">
        <w:rPr>
          <w:rFonts w:ascii="Arial" w:hAnsi="Arial" w:cs="Arial"/>
          <w:b/>
          <w:bCs/>
        </w:rPr>
        <w:t>Yannelli FA</w:t>
      </w:r>
      <w:r w:rsidRPr="009E13AC">
        <w:rPr>
          <w:rFonts w:ascii="Arial" w:hAnsi="Arial" w:cs="Arial"/>
        </w:rPr>
        <w:t xml:space="preserve">, Wilson JRU (2020) Invasion syndromes: An approach for achieving generalizations in invasion science. </w:t>
      </w:r>
      <w:r w:rsidRPr="009E13AC">
        <w:rPr>
          <w:rFonts w:ascii="Arial" w:hAnsi="Arial" w:cs="Arial"/>
          <w:i/>
          <w:iCs/>
        </w:rPr>
        <w:t>Biological Invasions</w:t>
      </w:r>
      <w:r w:rsidRPr="009E13AC">
        <w:rPr>
          <w:rFonts w:ascii="Arial" w:hAnsi="Arial" w:cs="Arial"/>
        </w:rPr>
        <w:t xml:space="preserve"> 22 (5): 1801-1820.</w:t>
      </w:r>
    </w:p>
    <w:p w14:paraId="774D1C1D" w14:textId="77777777" w:rsidR="009E13AC" w:rsidRPr="009E13AC" w:rsidRDefault="009E13AC" w:rsidP="002E59E3">
      <w:pPr>
        <w:shd w:val="clear" w:color="auto" w:fill="FFFFFF"/>
        <w:spacing w:after="100" w:line="259" w:lineRule="auto"/>
        <w:textAlignment w:val="baseline"/>
        <w:rPr>
          <w:rFonts w:ascii="Arial" w:hAnsi="Arial" w:cs="Arial"/>
          <w:shd w:val="clear" w:color="auto" w:fill="FFFFFF"/>
        </w:rPr>
      </w:pPr>
      <w:r w:rsidRPr="009E13AC">
        <w:rPr>
          <w:rFonts w:ascii="Arial" w:hAnsi="Arial" w:cs="Arial"/>
        </w:rPr>
        <w:lastRenderedPageBreak/>
        <w:t>Teixeira LH, </w:t>
      </w:r>
      <w:r w:rsidRPr="009E13AC">
        <w:rPr>
          <w:rFonts w:ascii="Arial" w:hAnsi="Arial" w:cs="Arial"/>
          <w:b/>
          <w:bCs/>
        </w:rPr>
        <w:t>Yannelli FA</w:t>
      </w:r>
      <w:r w:rsidRPr="009E13AC">
        <w:rPr>
          <w:rFonts w:ascii="Arial" w:hAnsi="Arial" w:cs="Arial"/>
        </w:rPr>
        <w:t xml:space="preserve">, </w:t>
      </w:r>
      <w:proofErr w:type="spellStart"/>
      <w:r w:rsidRPr="009E13AC">
        <w:rPr>
          <w:rFonts w:ascii="Arial" w:hAnsi="Arial" w:cs="Arial"/>
        </w:rPr>
        <w:t>Attayde</w:t>
      </w:r>
      <w:proofErr w:type="spellEnd"/>
      <w:r w:rsidRPr="009E13AC">
        <w:rPr>
          <w:rFonts w:ascii="Arial" w:hAnsi="Arial" w:cs="Arial"/>
        </w:rPr>
        <w:t xml:space="preserve"> JL, </w:t>
      </w:r>
      <w:proofErr w:type="spellStart"/>
      <w:r w:rsidRPr="009E13AC">
        <w:rPr>
          <w:rFonts w:ascii="Arial" w:hAnsi="Arial" w:cs="Arial"/>
        </w:rPr>
        <w:t>Ganade</w:t>
      </w:r>
      <w:proofErr w:type="spellEnd"/>
      <w:r w:rsidRPr="009E13AC">
        <w:rPr>
          <w:rFonts w:ascii="Arial" w:hAnsi="Arial" w:cs="Arial"/>
        </w:rPr>
        <w:t xml:space="preserve"> G, </w:t>
      </w:r>
      <w:proofErr w:type="spellStart"/>
      <w:r w:rsidRPr="009E13AC">
        <w:rPr>
          <w:rFonts w:ascii="Arial" w:hAnsi="Arial" w:cs="Arial"/>
        </w:rPr>
        <w:t>Kollmann</w:t>
      </w:r>
      <w:proofErr w:type="spellEnd"/>
      <w:r w:rsidRPr="009E13AC">
        <w:rPr>
          <w:rFonts w:ascii="Arial" w:hAnsi="Arial" w:cs="Arial"/>
        </w:rPr>
        <w:t xml:space="preserve"> J (2020) Functional diversity and invasive species influence soil fertility in experimental grassland. </w:t>
      </w:r>
      <w:r w:rsidRPr="009E13AC">
        <w:rPr>
          <w:rFonts w:ascii="Arial" w:hAnsi="Arial" w:cs="Arial"/>
          <w:i/>
          <w:iCs/>
        </w:rPr>
        <w:t>Plants</w:t>
      </w:r>
      <w:r w:rsidRPr="009E13AC">
        <w:rPr>
          <w:rFonts w:ascii="Arial" w:hAnsi="Arial" w:cs="Arial"/>
        </w:rPr>
        <w:t xml:space="preserve"> 9(1): 53. </w:t>
      </w:r>
    </w:p>
    <w:p w14:paraId="643C8230" w14:textId="77777777" w:rsidR="009E13AC" w:rsidRPr="009E13AC" w:rsidRDefault="009E13AC" w:rsidP="002E59E3">
      <w:pPr>
        <w:shd w:val="clear" w:color="auto" w:fill="FFFFFF"/>
        <w:spacing w:after="100" w:line="259" w:lineRule="auto"/>
        <w:textAlignment w:val="baseline"/>
        <w:rPr>
          <w:rFonts w:ascii="Arial" w:hAnsi="Arial" w:cs="Arial"/>
          <w:shd w:val="clear" w:color="auto" w:fill="FFFFFF"/>
        </w:rPr>
      </w:pPr>
      <w:r w:rsidRPr="009E13AC">
        <w:rPr>
          <w:rFonts w:ascii="Arial" w:hAnsi="Arial" w:cs="Arial"/>
          <w:b/>
          <w:bCs/>
        </w:rPr>
        <w:t>Yannelli FA</w:t>
      </w:r>
      <w:r w:rsidRPr="009E13AC">
        <w:rPr>
          <w:rFonts w:ascii="Arial" w:hAnsi="Arial" w:cs="Arial"/>
        </w:rPr>
        <w:t xml:space="preserve">, </w:t>
      </w:r>
      <w:proofErr w:type="spellStart"/>
      <w:r w:rsidRPr="009E13AC">
        <w:rPr>
          <w:rFonts w:ascii="Arial" w:hAnsi="Arial" w:cs="Arial"/>
        </w:rPr>
        <w:t>Novoa</w:t>
      </w:r>
      <w:proofErr w:type="spellEnd"/>
      <w:r w:rsidRPr="009E13AC">
        <w:rPr>
          <w:rFonts w:ascii="Arial" w:hAnsi="Arial" w:cs="Arial"/>
        </w:rPr>
        <w:t xml:space="preserve"> A, Lorenzo P, Rodriguez J, Le Roux JJ (2020) No evidence for novel weapons: Biochemical recognition modulates early ontogenetic processes of both native and invasive Acacia species. </w:t>
      </w:r>
      <w:r w:rsidRPr="009E13AC">
        <w:rPr>
          <w:rFonts w:ascii="Arial" w:hAnsi="Arial" w:cs="Arial"/>
          <w:i/>
        </w:rPr>
        <w:t>Biological Invasions</w:t>
      </w:r>
      <w:r w:rsidRPr="009E13AC">
        <w:rPr>
          <w:rFonts w:ascii="Arial" w:hAnsi="Arial" w:cs="Arial"/>
        </w:rPr>
        <w:t xml:space="preserve"> 22 (2): 549-562. </w:t>
      </w:r>
    </w:p>
    <w:p w14:paraId="005B5CCF" w14:textId="77777777" w:rsidR="009E13AC" w:rsidRPr="009E13AC" w:rsidRDefault="009E13AC" w:rsidP="002E59E3">
      <w:pPr>
        <w:shd w:val="clear" w:color="auto" w:fill="FFFFFF"/>
        <w:spacing w:after="100" w:line="259" w:lineRule="auto"/>
        <w:textAlignment w:val="baseline"/>
        <w:rPr>
          <w:rFonts w:ascii="Arial" w:hAnsi="Arial" w:cs="Arial"/>
          <w:shd w:val="clear" w:color="auto" w:fill="FFFFFF"/>
        </w:rPr>
      </w:pPr>
      <w:r w:rsidRPr="009E13AC">
        <w:rPr>
          <w:rFonts w:ascii="Arial" w:hAnsi="Arial" w:cs="Arial"/>
        </w:rPr>
        <w:t xml:space="preserve">Le Roux JJ, Hui C, Castillo ML, </w:t>
      </w:r>
      <w:proofErr w:type="spellStart"/>
      <w:r w:rsidRPr="009E13AC">
        <w:rPr>
          <w:rFonts w:ascii="Arial" w:hAnsi="Arial" w:cs="Arial"/>
        </w:rPr>
        <w:t>Iriondo</w:t>
      </w:r>
      <w:proofErr w:type="spellEnd"/>
      <w:r w:rsidRPr="009E13AC">
        <w:rPr>
          <w:rFonts w:ascii="Arial" w:hAnsi="Arial" w:cs="Arial"/>
        </w:rPr>
        <w:t xml:space="preserve"> JM, </w:t>
      </w:r>
      <w:proofErr w:type="spellStart"/>
      <w:r w:rsidRPr="009E13AC">
        <w:rPr>
          <w:rFonts w:ascii="Arial" w:hAnsi="Arial" w:cs="Arial"/>
        </w:rPr>
        <w:t>Keet</w:t>
      </w:r>
      <w:proofErr w:type="spellEnd"/>
      <w:r w:rsidRPr="009E13AC">
        <w:rPr>
          <w:rFonts w:ascii="Arial" w:hAnsi="Arial" w:cs="Arial"/>
        </w:rPr>
        <w:t xml:space="preserve"> J-H, </w:t>
      </w:r>
      <w:proofErr w:type="spellStart"/>
      <w:r w:rsidRPr="009E13AC">
        <w:rPr>
          <w:rFonts w:ascii="Arial" w:hAnsi="Arial" w:cs="Arial"/>
        </w:rPr>
        <w:t>Khapugin</w:t>
      </w:r>
      <w:proofErr w:type="spellEnd"/>
      <w:r w:rsidRPr="009E13AC">
        <w:rPr>
          <w:rFonts w:ascii="Arial" w:hAnsi="Arial" w:cs="Arial"/>
        </w:rPr>
        <w:t xml:space="preserve"> AA, </w:t>
      </w:r>
      <w:proofErr w:type="spellStart"/>
      <w:r w:rsidRPr="009E13AC">
        <w:rPr>
          <w:rFonts w:ascii="Arial" w:hAnsi="Arial" w:cs="Arial"/>
        </w:rPr>
        <w:t>Médail</w:t>
      </w:r>
      <w:proofErr w:type="spellEnd"/>
      <w:r w:rsidRPr="009E13AC">
        <w:rPr>
          <w:rFonts w:ascii="Arial" w:hAnsi="Arial" w:cs="Arial"/>
        </w:rPr>
        <w:t xml:space="preserve"> F, </w:t>
      </w:r>
      <w:proofErr w:type="spellStart"/>
      <w:r w:rsidRPr="009E13AC">
        <w:rPr>
          <w:rFonts w:ascii="Arial" w:hAnsi="Arial" w:cs="Arial"/>
        </w:rPr>
        <w:t>Rejmanek</w:t>
      </w:r>
      <w:proofErr w:type="spellEnd"/>
      <w:r w:rsidRPr="009E13AC">
        <w:rPr>
          <w:rFonts w:ascii="Arial" w:hAnsi="Arial" w:cs="Arial"/>
        </w:rPr>
        <w:t xml:space="preserve"> M, Theron GL, </w:t>
      </w:r>
      <w:r w:rsidRPr="009E13AC">
        <w:rPr>
          <w:rFonts w:ascii="Arial" w:hAnsi="Arial" w:cs="Arial"/>
          <w:b/>
          <w:bCs/>
        </w:rPr>
        <w:t>Yannelli FA</w:t>
      </w:r>
      <w:r w:rsidRPr="009E13AC">
        <w:rPr>
          <w:rFonts w:ascii="Arial" w:hAnsi="Arial" w:cs="Arial"/>
        </w:rPr>
        <w:t xml:space="preserve">, Hirsch H (2019) Anthropocene plant extinctions differ between biodiversity hotspots and </w:t>
      </w:r>
      <w:proofErr w:type="spellStart"/>
      <w:r w:rsidRPr="009E13AC">
        <w:rPr>
          <w:rFonts w:ascii="Arial" w:hAnsi="Arial" w:cs="Arial"/>
        </w:rPr>
        <w:t>coldspots</w:t>
      </w:r>
      <w:proofErr w:type="spellEnd"/>
      <w:r w:rsidRPr="009E13AC">
        <w:rPr>
          <w:rFonts w:ascii="Arial" w:hAnsi="Arial" w:cs="Arial"/>
        </w:rPr>
        <w:t xml:space="preserve">. </w:t>
      </w:r>
      <w:r w:rsidRPr="009E13AC">
        <w:rPr>
          <w:rFonts w:ascii="Arial" w:hAnsi="Arial" w:cs="Arial"/>
          <w:i/>
        </w:rPr>
        <w:t xml:space="preserve">Current Biology </w:t>
      </w:r>
      <w:r w:rsidRPr="009E13AC">
        <w:rPr>
          <w:rFonts w:ascii="Arial" w:hAnsi="Arial" w:cs="Arial"/>
          <w:iCs/>
        </w:rPr>
        <w:t xml:space="preserve">29 (17): 2912-2918. </w:t>
      </w:r>
    </w:p>
    <w:p w14:paraId="4C041DDB" w14:textId="77777777" w:rsidR="009E13AC" w:rsidRPr="009E13AC" w:rsidRDefault="009E13AC" w:rsidP="002E59E3">
      <w:pPr>
        <w:shd w:val="clear" w:color="auto" w:fill="FFFFFF"/>
        <w:spacing w:after="100" w:line="259" w:lineRule="auto"/>
        <w:textAlignment w:val="baseline"/>
        <w:rPr>
          <w:rFonts w:ascii="Arial" w:hAnsi="Arial" w:cs="Arial"/>
          <w:shd w:val="clear" w:color="auto" w:fill="FFFFFF"/>
        </w:rPr>
      </w:pPr>
      <w:proofErr w:type="spellStart"/>
      <w:r w:rsidRPr="009E13AC">
        <w:rPr>
          <w:rFonts w:ascii="Arial" w:hAnsi="Arial" w:cs="Arial"/>
        </w:rPr>
        <w:t>Latombe</w:t>
      </w:r>
      <w:proofErr w:type="spellEnd"/>
      <w:r w:rsidRPr="009E13AC">
        <w:rPr>
          <w:rFonts w:ascii="Arial" w:hAnsi="Arial" w:cs="Arial"/>
        </w:rPr>
        <w:t xml:space="preserve"> G, Canavan S, Hirsch H, Hui C, </w:t>
      </w:r>
      <w:proofErr w:type="spellStart"/>
      <w:r w:rsidRPr="009E13AC">
        <w:rPr>
          <w:rFonts w:ascii="Arial" w:hAnsi="Arial" w:cs="Arial"/>
        </w:rPr>
        <w:t>Kumschick</w:t>
      </w:r>
      <w:proofErr w:type="spellEnd"/>
      <w:r w:rsidRPr="009E13AC">
        <w:rPr>
          <w:rFonts w:ascii="Arial" w:hAnsi="Arial" w:cs="Arial"/>
        </w:rPr>
        <w:t xml:space="preserve"> S, </w:t>
      </w:r>
      <w:proofErr w:type="spellStart"/>
      <w:r w:rsidRPr="009E13AC">
        <w:rPr>
          <w:rFonts w:ascii="Arial" w:hAnsi="Arial" w:cs="Arial"/>
        </w:rPr>
        <w:t>Nsikani</w:t>
      </w:r>
      <w:proofErr w:type="spellEnd"/>
      <w:r w:rsidRPr="009E13AC">
        <w:rPr>
          <w:rFonts w:ascii="Arial" w:hAnsi="Arial" w:cs="Arial"/>
        </w:rPr>
        <w:t xml:space="preserve"> M, Potgieter L, Saul W-C, Turner S, Wilson J, </w:t>
      </w:r>
      <w:r w:rsidRPr="009E13AC">
        <w:rPr>
          <w:rFonts w:ascii="Arial" w:hAnsi="Arial" w:cs="Arial"/>
          <w:b/>
          <w:bCs/>
        </w:rPr>
        <w:t>Yannelli FA</w:t>
      </w:r>
      <w:r w:rsidRPr="009E13AC">
        <w:rPr>
          <w:rFonts w:ascii="Arial" w:hAnsi="Arial" w:cs="Arial"/>
        </w:rPr>
        <w:t xml:space="preserve">, Richardson D (2019) A four-component classification of uncertainties in biological invasions: implications for management. </w:t>
      </w:r>
      <w:r w:rsidRPr="009E13AC">
        <w:rPr>
          <w:rFonts w:ascii="Arial" w:hAnsi="Arial" w:cs="Arial"/>
          <w:i/>
        </w:rPr>
        <w:t>Ecosphere</w:t>
      </w:r>
      <w:r w:rsidRPr="009E13AC">
        <w:rPr>
          <w:rFonts w:ascii="Arial" w:hAnsi="Arial" w:cs="Arial"/>
        </w:rPr>
        <w:t xml:space="preserve"> 4: e02669. </w:t>
      </w:r>
    </w:p>
    <w:p w14:paraId="54FA3E4A" w14:textId="77777777" w:rsidR="009E13AC" w:rsidRPr="009E13AC" w:rsidRDefault="009E13AC" w:rsidP="002E59E3">
      <w:pPr>
        <w:shd w:val="clear" w:color="auto" w:fill="FFFFFF"/>
        <w:spacing w:after="100" w:line="259" w:lineRule="auto"/>
        <w:textAlignment w:val="baseline"/>
        <w:rPr>
          <w:rFonts w:ascii="Arial" w:hAnsi="Arial" w:cs="Arial"/>
          <w:shd w:val="clear" w:color="auto" w:fill="FFFFFF"/>
        </w:rPr>
      </w:pPr>
      <w:r w:rsidRPr="009E13AC">
        <w:rPr>
          <w:rFonts w:ascii="Arial" w:hAnsi="Arial" w:cs="Arial"/>
        </w:rPr>
        <w:t xml:space="preserve">Le Roux JJ, Ellis AG, van Zyl L-M, Hosking ND, </w:t>
      </w:r>
      <w:proofErr w:type="spellStart"/>
      <w:r w:rsidRPr="009E13AC">
        <w:rPr>
          <w:rFonts w:ascii="Arial" w:hAnsi="Arial" w:cs="Arial"/>
        </w:rPr>
        <w:t>Keet</w:t>
      </w:r>
      <w:proofErr w:type="spellEnd"/>
      <w:r w:rsidRPr="009E13AC">
        <w:rPr>
          <w:rFonts w:ascii="Arial" w:hAnsi="Arial" w:cs="Arial"/>
        </w:rPr>
        <w:t xml:space="preserve"> J-H, </w:t>
      </w:r>
      <w:r w:rsidRPr="009E13AC">
        <w:rPr>
          <w:rFonts w:ascii="Arial" w:hAnsi="Arial" w:cs="Arial"/>
          <w:b/>
        </w:rPr>
        <w:t>Yannelli</w:t>
      </w:r>
      <w:r w:rsidRPr="009E13AC">
        <w:rPr>
          <w:rFonts w:ascii="Arial" w:hAnsi="Arial" w:cs="Arial"/>
        </w:rPr>
        <w:t> </w:t>
      </w:r>
      <w:r w:rsidRPr="009E13AC">
        <w:rPr>
          <w:rFonts w:ascii="Arial" w:hAnsi="Arial" w:cs="Arial"/>
          <w:b/>
        </w:rPr>
        <w:t xml:space="preserve">FA </w:t>
      </w:r>
      <w:r w:rsidRPr="009E13AC">
        <w:rPr>
          <w:rFonts w:ascii="Arial" w:hAnsi="Arial" w:cs="Arial"/>
        </w:rPr>
        <w:t xml:space="preserve">(2018) Importance of soil legacy effects and successful mutualistic interactions during Australian acacia invasions in nutrient poor environments. </w:t>
      </w:r>
      <w:r w:rsidRPr="009E13AC">
        <w:rPr>
          <w:rFonts w:ascii="Arial" w:hAnsi="Arial" w:cs="Arial"/>
          <w:i/>
        </w:rPr>
        <w:t>Journal of Ecology</w:t>
      </w:r>
      <w:r w:rsidRPr="009E13AC">
        <w:rPr>
          <w:rFonts w:ascii="Arial" w:hAnsi="Arial" w:cs="Arial"/>
        </w:rPr>
        <w:t xml:space="preserve"> 106 (5): 2071-2081. </w:t>
      </w:r>
    </w:p>
    <w:p w14:paraId="1F347C0B" w14:textId="77777777" w:rsidR="009E13AC" w:rsidRPr="009E13AC" w:rsidRDefault="009E13AC" w:rsidP="002E59E3">
      <w:pPr>
        <w:shd w:val="clear" w:color="auto" w:fill="FFFFFF"/>
        <w:spacing w:after="100" w:line="259" w:lineRule="auto"/>
        <w:textAlignment w:val="baseline"/>
        <w:rPr>
          <w:rFonts w:ascii="Arial" w:hAnsi="Arial" w:cs="Arial"/>
          <w:shd w:val="clear" w:color="auto" w:fill="FFFFFF"/>
        </w:rPr>
      </w:pPr>
      <w:r w:rsidRPr="009E13AC">
        <w:rPr>
          <w:rFonts w:ascii="Arial" w:hAnsi="Arial" w:cs="Arial"/>
          <w:b/>
        </w:rPr>
        <w:t>Yannelli FA</w:t>
      </w:r>
      <w:r w:rsidRPr="009E13AC">
        <w:rPr>
          <w:rFonts w:ascii="Arial" w:hAnsi="Arial" w:cs="Arial"/>
        </w:rPr>
        <w:t xml:space="preserve">, Karrer G, Hall R, </w:t>
      </w:r>
      <w:proofErr w:type="spellStart"/>
      <w:r w:rsidRPr="009E13AC">
        <w:rPr>
          <w:rFonts w:ascii="Arial" w:hAnsi="Arial" w:cs="Arial"/>
        </w:rPr>
        <w:t>Kollmann</w:t>
      </w:r>
      <w:proofErr w:type="spellEnd"/>
      <w:r w:rsidRPr="009E13AC">
        <w:rPr>
          <w:rFonts w:ascii="Arial" w:hAnsi="Arial" w:cs="Arial"/>
        </w:rPr>
        <w:t xml:space="preserve"> J, </w:t>
      </w:r>
      <w:proofErr w:type="spellStart"/>
      <w:r w:rsidRPr="009E13AC">
        <w:rPr>
          <w:rFonts w:ascii="Arial" w:hAnsi="Arial" w:cs="Arial"/>
        </w:rPr>
        <w:t>Heger</w:t>
      </w:r>
      <w:proofErr w:type="spellEnd"/>
      <w:r w:rsidRPr="009E13AC">
        <w:rPr>
          <w:rFonts w:ascii="Arial" w:hAnsi="Arial" w:cs="Arial"/>
        </w:rPr>
        <w:t xml:space="preserve"> T (2018) Seed density is more effective than multi-trait limiting similarity in controlling grassland resistance against plant invasions in a mesocosms study. </w:t>
      </w:r>
      <w:r w:rsidRPr="009E13AC">
        <w:rPr>
          <w:rFonts w:ascii="Arial" w:hAnsi="Arial" w:cs="Arial"/>
          <w:i/>
        </w:rPr>
        <w:t>Journal of Applied Vegetation Science</w:t>
      </w:r>
      <w:r w:rsidRPr="009E13AC">
        <w:rPr>
          <w:rFonts w:ascii="Arial" w:hAnsi="Arial" w:cs="Arial"/>
        </w:rPr>
        <w:t xml:space="preserve"> 21 (3): 411-418. </w:t>
      </w:r>
    </w:p>
    <w:p w14:paraId="3B877FB3" w14:textId="77777777" w:rsidR="009E13AC" w:rsidRPr="009E13AC" w:rsidRDefault="009E13AC" w:rsidP="002E59E3">
      <w:pPr>
        <w:shd w:val="clear" w:color="auto" w:fill="FFFFFF"/>
        <w:spacing w:after="100" w:line="259" w:lineRule="auto"/>
        <w:textAlignment w:val="baseline"/>
        <w:rPr>
          <w:rFonts w:ascii="Arial" w:hAnsi="Arial" w:cs="Arial"/>
          <w:shd w:val="clear" w:color="auto" w:fill="FFFFFF"/>
        </w:rPr>
      </w:pPr>
      <w:r w:rsidRPr="009E13AC">
        <w:rPr>
          <w:rFonts w:ascii="Arial" w:hAnsi="Arial" w:cs="Arial"/>
        </w:rPr>
        <w:t>Saul W-C, Shackleton RT, </w:t>
      </w:r>
      <w:r w:rsidRPr="009E13AC">
        <w:rPr>
          <w:rFonts w:ascii="Arial" w:hAnsi="Arial" w:cs="Arial"/>
          <w:b/>
        </w:rPr>
        <w:t>Yannelli FA</w:t>
      </w:r>
      <w:r w:rsidRPr="009E13AC">
        <w:rPr>
          <w:rFonts w:ascii="Arial" w:hAnsi="Arial" w:cs="Arial"/>
        </w:rPr>
        <w:t xml:space="preserve"> (2017) Ecologists Winning Arguments: Ends Don’t Justify the Means. A Response to </w:t>
      </w:r>
      <w:proofErr w:type="spellStart"/>
      <w:r w:rsidRPr="009E13AC">
        <w:rPr>
          <w:rFonts w:ascii="Arial" w:hAnsi="Arial" w:cs="Arial"/>
        </w:rPr>
        <w:t>Begon</w:t>
      </w:r>
      <w:proofErr w:type="spellEnd"/>
      <w:r w:rsidRPr="009E13AC">
        <w:rPr>
          <w:rFonts w:ascii="Arial" w:hAnsi="Arial" w:cs="Arial"/>
        </w:rPr>
        <w:t xml:space="preserve">. </w:t>
      </w:r>
      <w:r w:rsidRPr="009E13AC">
        <w:rPr>
          <w:rFonts w:ascii="Arial" w:hAnsi="Arial" w:cs="Arial"/>
          <w:i/>
        </w:rPr>
        <w:t xml:space="preserve">Trends in Ecology &amp; Evolution </w:t>
      </w:r>
      <w:r w:rsidRPr="009E13AC">
        <w:rPr>
          <w:rFonts w:ascii="Arial" w:hAnsi="Arial" w:cs="Arial"/>
        </w:rPr>
        <w:t xml:space="preserve">32 (10): 722-723. </w:t>
      </w:r>
    </w:p>
    <w:p w14:paraId="583AB75D" w14:textId="77777777" w:rsidR="009E13AC" w:rsidRPr="009E13AC" w:rsidRDefault="009E13AC" w:rsidP="002E59E3">
      <w:pPr>
        <w:shd w:val="clear" w:color="auto" w:fill="FFFFFF"/>
        <w:spacing w:after="100" w:line="259" w:lineRule="auto"/>
        <w:textAlignment w:val="baseline"/>
        <w:rPr>
          <w:rFonts w:ascii="Arial" w:hAnsi="Arial" w:cs="Arial"/>
          <w:shd w:val="clear" w:color="auto" w:fill="FFFFFF"/>
        </w:rPr>
      </w:pPr>
      <w:r w:rsidRPr="009E13AC">
        <w:rPr>
          <w:rFonts w:ascii="Arial" w:hAnsi="Arial" w:cs="Arial"/>
          <w:b/>
        </w:rPr>
        <w:t>Yannelli FA</w:t>
      </w:r>
      <w:r w:rsidRPr="009E13AC">
        <w:rPr>
          <w:rFonts w:ascii="Arial" w:hAnsi="Arial" w:cs="Arial"/>
        </w:rPr>
        <w:t xml:space="preserve">, Koch C, </w:t>
      </w:r>
      <w:proofErr w:type="spellStart"/>
      <w:r w:rsidRPr="009E13AC">
        <w:rPr>
          <w:rFonts w:ascii="Arial" w:hAnsi="Arial" w:cs="Arial"/>
        </w:rPr>
        <w:t>Jeschke</w:t>
      </w:r>
      <w:proofErr w:type="spellEnd"/>
      <w:r w:rsidRPr="009E13AC">
        <w:rPr>
          <w:rFonts w:ascii="Arial" w:hAnsi="Arial" w:cs="Arial"/>
        </w:rPr>
        <w:t xml:space="preserve"> J M, </w:t>
      </w:r>
      <w:proofErr w:type="spellStart"/>
      <w:r w:rsidRPr="009E13AC">
        <w:rPr>
          <w:rFonts w:ascii="Arial" w:hAnsi="Arial" w:cs="Arial"/>
        </w:rPr>
        <w:t>Kollmann</w:t>
      </w:r>
      <w:proofErr w:type="spellEnd"/>
      <w:r w:rsidRPr="009E13AC">
        <w:rPr>
          <w:rFonts w:ascii="Arial" w:hAnsi="Arial" w:cs="Arial"/>
        </w:rPr>
        <w:t xml:space="preserve"> J (2017) Limiting similarity and Darwin’s naturalization hypothesis: Understanding the drivers of biotic resistance against invasive plant species. </w:t>
      </w:r>
      <w:proofErr w:type="spellStart"/>
      <w:r w:rsidRPr="009E13AC">
        <w:rPr>
          <w:rFonts w:ascii="Arial" w:hAnsi="Arial" w:cs="Arial"/>
          <w:i/>
        </w:rPr>
        <w:t>Oecologia</w:t>
      </w:r>
      <w:proofErr w:type="spellEnd"/>
      <w:r w:rsidRPr="009E13AC">
        <w:rPr>
          <w:rFonts w:ascii="Arial" w:hAnsi="Arial" w:cs="Arial"/>
        </w:rPr>
        <w:t xml:space="preserve"> 183 (3): 775. </w:t>
      </w:r>
    </w:p>
    <w:p w14:paraId="5F99539C" w14:textId="77777777" w:rsidR="009E13AC" w:rsidRPr="009E13AC" w:rsidRDefault="009E13AC" w:rsidP="002E59E3">
      <w:pPr>
        <w:shd w:val="clear" w:color="auto" w:fill="FFFFFF"/>
        <w:spacing w:after="100" w:line="259" w:lineRule="auto"/>
        <w:textAlignment w:val="baseline"/>
        <w:rPr>
          <w:rFonts w:ascii="Arial" w:hAnsi="Arial" w:cs="Arial"/>
          <w:shd w:val="clear" w:color="auto" w:fill="FFFFFF"/>
        </w:rPr>
      </w:pPr>
      <w:r w:rsidRPr="009E13AC">
        <w:rPr>
          <w:rFonts w:ascii="Arial" w:hAnsi="Arial" w:cs="Arial"/>
          <w:b/>
        </w:rPr>
        <w:t>Yannelli FA</w:t>
      </w:r>
      <w:r w:rsidRPr="009E13AC">
        <w:rPr>
          <w:rFonts w:ascii="Arial" w:hAnsi="Arial" w:cs="Arial"/>
        </w:rPr>
        <w:t xml:space="preserve">, Hughes P, </w:t>
      </w:r>
      <w:proofErr w:type="spellStart"/>
      <w:r w:rsidRPr="009E13AC">
        <w:rPr>
          <w:rFonts w:ascii="Arial" w:hAnsi="Arial" w:cs="Arial"/>
        </w:rPr>
        <w:t>Kollmann</w:t>
      </w:r>
      <w:proofErr w:type="spellEnd"/>
      <w:r w:rsidRPr="009E13AC">
        <w:rPr>
          <w:rFonts w:ascii="Arial" w:hAnsi="Arial" w:cs="Arial"/>
        </w:rPr>
        <w:t xml:space="preserve"> J (2017) Preventing plant invasions at early stages of revegetation: The role of limiting similarity in seed size and seed density. </w:t>
      </w:r>
      <w:r w:rsidRPr="009E13AC">
        <w:rPr>
          <w:rFonts w:ascii="Arial" w:hAnsi="Arial" w:cs="Arial"/>
          <w:i/>
        </w:rPr>
        <w:t>Ecological Engineering</w:t>
      </w:r>
      <w:r w:rsidRPr="009E13AC">
        <w:rPr>
          <w:rFonts w:ascii="Arial" w:hAnsi="Arial" w:cs="Arial"/>
        </w:rPr>
        <w:t xml:space="preserve"> 100: 286-290. </w:t>
      </w:r>
    </w:p>
    <w:p w14:paraId="182965EF" w14:textId="77777777" w:rsidR="009E13AC" w:rsidRPr="009E13AC" w:rsidRDefault="009E13AC" w:rsidP="002E59E3">
      <w:pPr>
        <w:shd w:val="clear" w:color="auto" w:fill="FFFFFF"/>
        <w:spacing w:after="100" w:line="259" w:lineRule="auto"/>
        <w:textAlignment w:val="baseline"/>
        <w:rPr>
          <w:rFonts w:ascii="Arial" w:hAnsi="Arial" w:cs="Arial"/>
          <w:shd w:val="clear" w:color="auto" w:fill="FFFFFF"/>
        </w:rPr>
      </w:pPr>
      <w:proofErr w:type="spellStart"/>
      <w:r w:rsidRPr="009E13AC">
        <w:rPr>
          <w:rFonts w:ascii="Arial" w:hAnsi="Arial" w:cs="Arial"/>
        </w:rPr>
        <w:t>Tabeni</w:t>
      </w:r>
      <w:proofErr w:type="spellEnd"/>
      <w:r w:rsidRPr="009E13AC">
        <w:rPr>
          <w:rFonts w:ascii="Arial" w:hAnsi="Arial" w:cs="Arial"/>
        </w:rPr>
        <w:t xml:space="preserve"> S, </w:t>
      </w:r>
      <w:r w:rsidRPr="009E13AC">
        <w:rPr>
          <w:rFonts w:ascii="Arial" w:hAnsi="Arial" w:cs="Arial"/>
          <w:b/>
        </w:rPr>
        <w:t>Yannelli FA</w:t>
      </w:r>
      <w:r w:rsidRPr="009E13AC">
        <w:rPr>
          <w:rFonts w:ascii="Arial" w:hAnsi="Arial" w:cs="Arial"/>
        </w:rPr>
        <w:t>, </w:t>
      </w:r>
      <w:proofErr w:type="spellStart"/>
      <w:r w:rsidRPr="009E13AC">
        <w:rPr>
          <w:rFonts w:ascii="Arial" w:hAnsi="Arial" w:cs="Arial"/>
        </w:rPr>
        <w:t>Vezzani</w:t>
      </w:r>
      <w:proofErr w:type="spellEnd"/>
      <w:r w:rsidRPr="009E13AC">
        <w:rPr>
          <w:rFonts w:ascii="Arial" w:hAnsi="Arial" w:cs="Arial"/>
        </w:rPr>
        <w:t xml:space="preserve"> N, Mastrantonio LE (2016) Indicators of landscape organization and functionality in semi-arid former agricultural lands under a passive restoration management over two periods of abandonment. </w:t>
      </w:r>
      <w:r w:rsidRPr="009E13AC">
        <w:rPr>
          <w:rFonts w:ascii="Arial" w:hAnsi="Arial" w:cs="Arial"/>
          <w:i/>
        </w:rPr>
        <w:t>Ecological Indicators</w:t>
      </w:r>
      <w:r w:rsidRPr="009E13AC">
        <w:rPr>
          <w:rFonts w:ascii="Arial" w:hAnsi="Arial" w:cs="Arial"/>
        </w:rPr>
        <w:t xml:space="preserve"> 66: 488-496. </w:t>
      </w:r>
    </w:p>
    <w:p w14:paraId="073848A3" w14:textId="77777777" w:rsidR="009E13AC" w:rsidRPr="009E13AC" w:rsidRDefault="009E13AC" w:rsidP="002E59E3">
      <w:pPr>
        <w:shd w:val="clear" w:color="auto" w:fill="FFFFFF"/>
        <w:spacing w:after="100" w:line="259" w:lineRule="auto"/>
        <w:textAlignment w:val="baseline"/>
        <w:rPr>
          <w:rFonts w:ascii="Arial" w:hAnsi="Arial" w:cs="Arial"/>
          <w:shd w:val="clear" w:color="auto" w:fill="FFFFFF"/>
        </w:rPr>
      </w:pPr>
      <w:proofErr w:type="spellStart"/>
      <w:r w:rsidRPr="009E13AC">
        <w:rPr>
          <w:rFonts w:ascii="Arial" w:hAnsi="Arial" w:cs="Arial"/>
        </w:rPr>
        <w:t>Staab</w:t>
      </w:r>
      <w:proofErr w:type="spellEnd"/>
      <w:r w:rsidRPr="009E13AC">
        <w:rPr>
          <w:rFonts w:ascii="Arial" w:hAnsi="Arial" w:cs="Arial"/>
        </w:rPr>
        <w:t xml:space="preserve"> K*, </w:t>
      </w:r>
      <w:r w:rsidRPr="009E13AC">
        <w:rPr>
          <w:rFonts w:ascii="Arial" w:hAnsi="Arial" w:cs="Arial"/>
          <w:b/>
        </w:rPr>
        <w:t>Yannelli FA</w:t>
      </w:r>
      <w:r w:rsidRPr="009E13AC">
        <w:rPr>
          <w:rFonts w:ascii="Arial" w:hAnsi="Arial" w:cs="Arial"/>
        </w:rPr>
        <w:t xml:space="preserve">*, Lang M, </w:t>
      </w:r>
      <w:proofErr w:type="spellStart"/>
      <w:r w:rsidRPr="009E13AC">
        <w:rPr>
          <w:rFonts w:ascii="Arial" w:hAnsi="Arial" w:cs="Arial"/>
        </w:rPr>
        <w:t>Kollmann</w:t>
      </w:r>
      <w:proofErr w:type="spellEnd"/>
      <w:r w:rsidRPr="009E13AC">
        <w:rPr>
          <w:rFonts w:ascii="Arial" w:hAnsi="Arial" w:cs="Arial"/>
        </w:rPr>
        <w:t xml:space="preserve"> J (2015) Bioengineering effectiveness of seed mixtures for road verges: Functional composition as a predictor of grassland diversity and invasion resistance. </w:t>
      </w:r>
      <w:r w:rsidRPr="009E13AC">
        <w:rPr>
          <w:rFonts w:ascii="Arial" w:hAnsi="Arial" w:cs="Arial"/>
          <w:i/>
        </w:rPr>
        <w:t>Ecological Engineering</w:t>
      </w:r>
      <w:r w:rsidRPr="009E13AC">
        <w:rPr>
          <w:rFonts w:ascii="Arial" w:hAnsi="Arial" w:cs="Arial"/>
        </w:rPr>
        <w:t xml:space="preserve"> 84: 204-112. </w:t>
      </w:r>
      <w:r w:rsidRPr="009E13AC">
        <w:rPr>
          <w:rFonts w:ascii="Arial" w:hAnsi="Arial" w:cs="Arial"/>
        </w:rPr>
        <w:br/>
        <w:t xml:space="preserve">(*These authors contributed equally to this work.) </w:t>
      </w:r>
    </w:p>
    <w:p w14:paraId="15473B48" w14:textId="77777777" w:rsidR="009E13AC" w:rsidRPr="009E13AC" w:rsidRDefault="009E13AC" w:rsidP="002E59E3">
      <w:pPr>
        <w:shd w:val="clear" w:color="auto" w:fill="FFFFFF"/>
        <w:spacing w:after="100" w:line="259" w:lineRule="auto"/>
        <w:textAlignment w:val="baseline"/>
        <w:rPr>
          <w:rFonts w:ascii="Arial" w:hAnsi="Arial" w:cs="Arial"/>
          <w:shd w:val="clear" w:color="auto" w:fill="FFFFFF"/>
        </w:rPr>
      </w:pPr>
      <w:r w:rsidRPr="009E13AC">
        <w:rPr>
          <w:rFonts w:ascii="Arial" w:hAnsi="Arial" w:cs="Arial"/>
          <w:b/>
          <w:bCs/>
          <w:bdr w:val="none" w:sz="0" w:space="0" w:color="auto" w:frame="1"/>
        </w:rPr>
        <w:t>Yannelli FA</w:t>
      </w:r>
      <w:r w:rsidRPr="009E13AC">
        <w:rPr>
          <w:rFonts w:ascii="Arial" w:hAnsi="Arial" w:cs="Arial"/>
          <w:b/>
        </w:rPr>
        <w:t>,</w:t>
      </w:r>
      <w:r w:rsidRPr="009E13AC">
        <w:rPr>
          <w:rFonts w:ascii="Arial" w:hAnsi="Arial" w:cs="Arial"/>
        </w:rPr>
        <w:t xml:space="preserve"> </w:t>
      </w:r>
      <w:proofErr w:type="spellStart"/>
      <w:r w:rsidRPr="009E13AC">
        <w:rPr>
          <w:rFonts w:ascii="Arial" w:hAnsi="Arial" w:cs="Arial"/>
        </w:rPr>
        <w:t>Tabeni</w:t>
      </w:r>
      <w:proofErr w:type="spellEnd"/>
      <w:r w:rsidRPr="009E13AC">
        <w:rPr>
          <w:rFonts w:ascii="Arial" w:hAnsi="Arial" w:cs="Arial"/>
        </w:rPr>
        <w:t xml:space="preserve"> S, Mastrantonio L, </w:t>
      </w:r>
      <w:proofErr w:type="spellStart"/>
      <w:r w:rsidRPr="009E13AC">
        <w:rPr>
          <w:rFonts w:ascii="Arial" w:hAnsi="Arial" w:cs="Arial"/>
        </w:rPr>
        <w:t>Vezzani</w:t>
      </w:r>
      <w:proofErr w:type="spellEnd"/>
      <w:r w:rsidRPr="009E13AC">
        <w:rPr>
          <w:rFonts w:ascii="Arial" w:hAnsi="Arial" w:cs="Arial"/>
        </w:rPr>
        <w:t xml:space="preserve"> N (2014) Assessing degradation of abandoned farmlands for conservation of the Monte Desert biome in Argentina. </w:t>
      </w:r>
      <w:r w:rsidRPr="009E13AC">
        <w:rPr>
          <w:rFonts w:ascii="Arial" w:hAnsi="Arial" w:cs="Arial"/>
          <w:i/>
        </w:rPr>
        <w:t>Environmental Management</w:t>
      </w:r>
      <w:r w:rsidRPr="009E13AC">
        <w:rPr>
          <w:rFonts w:ascii="Arial" w:hAnsi="Arial" w:cs="Arial"/>
        </w:rPr>
        <w:t xml:space="preserve"> 53 (1): 231-239. </w:t>
      </w:r>
    </w:p>
    <w:p w14:paraId="68B9F71F" w14:textId="77777777" w:rsidR="009E13AC" w:rsidRPr="00B74A41" w:rsidRDefault="009E13AC" w:rsidP="002E59E3">
      <w:pPr>
        <w:shd w:val="clear" w:color="auto" w:fill="FFFFFF"/>
        <w:spacing w:after="100"/>
        <w:textAlignment w:val="baseline"/>
        <w:rPr>
          <w:rFonts w:ascii="Arial" w:hAnsi="Arial" w:cs="Arial"/>
          <w:b/>
          <w:bCs/>
          <w:color w:val="365F91" w:themeColor="accent1" w:themeShade="BF"/>
        </w:rPr>
      </w:pPr>
      <w:r w:rsidRPr="00B74A41">
        <w:rPr>
          <w:rFonts w:ascii="Arial" w:hAnsi="Arial" w:cs="Arial"/>
          <w:color w:val="365F91" w:themeColor="accent1" w:themeShade="BF"/>
          <w:bdr w:val="none" w:sz="0" w:space="0" w:color="auto" w:frame="1"/>
        </w:rPr>
        <w:t>Publications in international journals without peer review process</w:t>
      </w:r>
      <w:r w:rsidRPr="00B74A41">
        <w:rPr>
          <w:rFonts w:ascii="Arial" w:hAnsi="Arial" w:cs="Arial"/>
          <w:b/>
          <w:bCs/>
          <w:color w:val="365F91" w:themeColor="accent1" w:themeShade="BF"/>
        </w:rPr>
        <w:t xml:space="preserve"> </w:t>
      </w:r>
    </w:p>
    <w:p w14:paraId="414A426B" w14:textId="77777777" w:rsidR="009E13AC" w:rsidRPr="009E13AC" w:rsidRDefault="009E13AC" w:rsidP="002E59E3">
      <w:pPr>
        <w:shd w:val="clear" w:color="auto" w:fill="FFFFFF"/>
        <w:spacing w:after="100" w:line="259" w:lineRule="auto"/>
        <w:textAlignment w:val="baseline"/>
        <w:rPr>
          <w:rFonts w:ascii="Arial" w:hAnsi="Arial" w:cs="Arial"/>
          <w:shd w:val="clear" w:color="auto" w:fill="FFFFFF"/>
        </w:rPr>
      </w:pPr>
      <w:r w:rsidRPr="009E13AC">
        <w:rPr>
          <w:rFonts w:ascii="Arial" w:hAnsi="Arial" w:cs="Arial"/>
          <w:b/>
          <w:bCs/>
        </w:rPr>
        <w:t>Yannelli FA </w:t>
      </w:r>
      <w:r w:rsidRPr="009E13AC">
        <w:rPr>
          <w:rFonts w:ascii="Arial" w:hAnsi="Arial" w:cs="Arial"/>
        </w:rPr>
        <w:t>(2021)</w:t>
      </w:r>
      <w:r w:rsidRPr="009E13AC">
        <w:rPr>
          <w:rFonts w:ascii="Arial" w:hAnsi="Arial" w:cs="Arial"/>
          <w:b/>
          <w:bCs/>
        </w:rPr>
        <w:t xml:space="preserve"> </w:t>
      </w:r>
      <w:r w:rsidRPr="009E13AC">
        <w:rPr>
          <w:rFonts w:ascii="Arial" w:hAnsi="Arial" w:cs="Arial"/>
          <w:shd w:val="clear" w:color="auto" w:fill="FFFFFF"/>
        </w:rPr>
        <w:t>Applying competition theory for the ecological restoration of communities to prevent plant invasions. </w:t>
      </w:r>
      <w:r w:rsidRPr="009E13AC">
        <w:rPr>
          <w:rFonts w:ascii="Arial" w:hAnsi="Arial" w:cs="Arial"/>
          <w:i/>
          <w:iCs/>
          <w:shd w:val="clear" w:color="auto" w:fill="FFFFFF"/>
        </w:rPr>
        <w:t>Biodiversity</w:t>
      </w:r>
      <w:r w:rsidRPr="009E13AC">
        <w:rPr>
          <w:rFonts w:ascii="Arial" w:hAnsi="Arial" w:cs="Arial"/>
          <w:shd w:val="clear" w:color="auto" w:fill="FFFFFF"/>
        </w:rPr>
        <w:t>: 1-5.</w:t>
      </w:r>
    </w:p>
    <w:p w14:paraId="58E2DAC3" w14:textId="77777777" w:rsidR="009E13AC" w:rsidRPr="009E13AC" w:rsidRDefault="009E13AC" w:rsidP="002E59E3">
      <w:pPr>
        <w:shd w:val="clear" w:color="auto" w:fill="FFFFFF"/>
        <w:spacing w:after="100" w:line="259" w:lineRule="auto"/>
        <w:textAlignment w:val="baseline"/>
        <w:rPr>
          <w:rFonts w:ascii="Arial" w:hAnsi="Arial" w:cs="Arial"/>
          <w:shd w:val="clear" w:color="auto" w:fill="FFFFFF"/>
        </w:rPr>
      </w:pPr>
      <w:r w:rsidRPr="009E13AC">
        <w:rPr>
          <w:rFonts w:ascii="Arial" w:hAnsi="Arial" w:cs="Arial"/>
          <w:b/>
          <w:bCs/>
          <w:shd w:val="clear" w:color="auto" w:fill="FFFFFF"/>
        </w:rPr>
        <w:t>Yannelli FA</w:t>
      </w:r>
      <w:r w:rsidRPr="009E13AC">
        <w:rPr>
          <w:rFonts w:ascii="Arial" w:hAnsi="Arial" w:cs="Arial"/>
          <w:shd w:val="clear" w:color="auto" w:fill="FFFFFF"/>
        </w:rPr>
        <w:t xml:space="preserve">, Saul W-C (2020) The lockdown walk that inspired an experiment. </w:t>
      </w:r>
      <w:r w:rsidRPr="009E13AC">
        <w:rPr>
          <w:rFonts w:ascii="Arial" w:hAnsi="Arial" w:cs="Arial"/>
          <w:i/>
          <w:iCs/>
          <w:shd w:val="clear" w:color="auto" w:fill="FFFFFF"/>
        </w:rPr>
        <w:t>Nature</w:t>
      </w:r>
      <w:r w:rsidRPr="009E13AC">
        <w:rPr>
          <w:rFonts w:ascii="Arial" w:hAnsi="Arial" w:cs="Arial"/>
          <w:shd w:val="clear" w:color="auto" w:fill="FFFFFF"/>
        </w:rPr>
        <w:t>.</w:t>
      </w:r>
    </w:p>
    <w:p w14:paraId="11EF4728" w14:textId="77777777" w:rsidR="009E13AC" w:rsidRPr="00421930" w:rsidRDefault="009E13AC" w:rsidP="002E59E3">
      <w:pPr>
        <w:shd w:val="clear" w:color="auto" w:fill="FFFFFF"/>
        <w:spacing w:after="100"/>
        <w:textAlignment w:val="baseline"/>
        <w:rPr>
          <w:rFonts w:ascii="Arial" w:hAnsi="Arial" w:cs="Arial"/>
          <w:color w:val="365F91" w:themeColor="accent1" w:themeShade="BF"/>
          <w:bdr w:val="none" w:sz="0" w:space="0" w:color="auto" w:frame="1"/>
        </w:rPr>
      </w:pPr>
      <w:r w:rsidRPr="00421930">
        <w:rPr>
          <w:rFonts w:ascii="Arial" w:hAnsi="Arial" w:cs="Arial"/>
          <w:color w:val="365F91" w:themeColor="accent1" w:themeShade="BF"/>
          <w:bdr w:val="none" w:sz="0" w:space="0" w:color="auto" w:frame="1"/>
        </w:rPr>
        <w:t>Articles for knowledge dissemination</w:t>
      </w:r>
    </w:p>
    <w:p w14:paraId="2389749E" w14:textId="77777777" w:rsidR="009E13AC" w:rsidRPr="009E13AC" w:rsidRDefault="009E13AC" w:rsidP="002E59E3">
      <w:pPr>
        <w:shd w:val="clear" w:color="auto" w:fill="FFFFFF"/>
        <w:spacing w:after="100" w:line="259" w:lineRule="auto"/>
        <w:textAlignment w:val="baseline"/>
        <w:rPr>
          <w:rFonts w:ascii="Arial" w:hAnsi="Arial" w:cs="Arial"/>
          <w:b/>
          <w:bCs/>
          <w:color w:val="4F81BD" w:themeColor="accent1"/>
          <w:bdr w:val="none" w:sz="0" w:space="0" w:color="auto" w:frame="1"/>
        </w:rPr>
      </w:pPr>
      <w:proofErr w:type="spellStart"/>
      <w:r w:rsidRPr="009E13AC">
        <w:rPr>
          <w:rFonts w:ascii="Arial" w:hAnsi="Arial" w:cs="Arial"/>
        </w:rPr>
        <w:t>Lembrechts</w:t>
      </w:r>
      <w:proofErr w:type="spellEnd"/>
      <w:r w:rsidRPr="009E13AC">
        <w:rPr>
          <w:rFonts w:ascii="Arial" w:hAnsi="Arial" w:cs="Arial"/>
        </w:rPr>
        <w:t xml:space="preserve"> JJ, </w:t>
      </w:r>
      <w:r w:rsidRPr="009E13AC">
        <w:rPr>
          <w:rFonts w:ascii="Arial" w:hAnsi="Arial" w:cs="Arial"/>
          <w:b/>
          <w:bCs/>
        </w:rPr>
        <w:t>Yannelli FA</w:t>
      </w:r>
      <w:r w:rsidRPr="009E13AC">
        <w:rPr>
          <w:rFonts w:ascii="Arial" w:hAnsi="Arial" w:cs="Arial"/>
        </w:rPr>
        <w:t xml:space="preserve">, </w:t>
      </w:r>
      <w:proofErr w:type="spellStart"/>
      <w:r w:rsidRPr="009E13AC">
        <w:rPr>
          <w:rFonts w:ascii="Arial" w:hAnsi="Arial" w:cs="Arial"/>
        </w:rPr>
        <w:t>Sperandii</w:t>
      </w:r>
      <w:proofErr w:type="spellEnd"/>
      <w:r w:rsidRPr="009E13AC">
        <w:rPr>
          <w:rFonts w:ascii="Arial" w:hAnsi="Arial" w:cs="Arial"/>
        </w:rPr>
        <w:t xml:space="preserve"> MG (2022) What’s up, vegetation science? Thinking about the future challenges and opportunities for vegetation science from the perspective of </w:t>
      </w:r>
      <w:r w:rsidRPr="009E13AC">
        <w:rPr>
          <w:rFonts w:ascii="Arial" w:hAnsi="Arial" w:cs="Arial"/>
        </w:rPr>
        <w:lastRenderedPageBreak/>
        <w:t>early-career researchers. Contribution for the Vegetation Science Blog: Official blog of the IAVS journals.</w:t>
      </w:r>
    </w:p>
    <w:p w14:paraId="6B4B95E1" w14:textId="77777777" w:rsidR="009E13AC" w:rsidRPr="009E13AC" w:rsidRDefault="009E13AC" w:rsidP="002E59E3">
      <w:pPr>
        <w:shd w:val="clear" w:color="auto" w:fill="FFFFFF"/>
        <w:spacing w:after="100" w:line="259" w:lineRule="auto"/>
        <w:textAlignment w:val="baseline"/>
        <w:rPr>
          <w:rFonts w:ascii="Arial" w:hAnsi="Arial" w:cs="Arial"/>
        </w:rPr>
      </w:pPr>
      <w:r w:rsidRPr="009E13AC">
        <w:rPr>
          <w:rFonts w:ascii="Arial" w:hAnsi="Arial" w:cs="Arial"/>
        </w:rPr>
        <w:t xml:space="preserve">Le Roux JJ, </w:t>
      </w:r>
      <w:r w:rsidRPr="009E13AC">
        <w:rPr>
          <w:rFonts w:ascii="Arial" w:hAnsi="Arial" w:cs="Arial"/>
          <w:b/>
          <w:bCs/>
        </w:rPr>
        <w:t>Yannelli FA,</w:t>
      </w:r>
      <w:r w:rsidRPr="009E13AC">
        <w:rPr>
          <w:rFonts w:ascii="Arial" w:hAnsi="Arial" w:cs="Arial"/>
        </w:rPr>
        <w:t xml:space="preserve"> Hirsch H, </w:t>
      </w:r>
      <w:proofErr w:type="spellStart"/>
      <w:r w:rsidRPr="009E13AC">
        <w:rPr>
          <w:rFonts w:ascii="Arial" w:hAnsi="Arial" w:cs="Arial"/>
        </w:rPr>
        <w:t>Iriondo</w:t>
      </w:r>
      <w:proofErr w:type="spellEnd"/>
      <w:r w:rsidRPr="009E13AC">
        <w:rPr>
          <w:rFonts w:ascii="Arial" w:hAnsi="Arial" w:cs="Arial"/>
        </w:rPr>
        <w:t xml:space="preserve"> JM, </w:t>
      </w:r>
      <w:proofErr w:type="spellStart"/>
      <w:r w:rsidRPr="009E13AC">
        <w:rPr>
          <w:rFonts w:ascii="Arial" w:hAnsi="Arial" w:cs="Arial"/>
        </w:rPr>
        <w:t>Rejmanek</w:t>
      </w:r>
      <w:proofErr w:type="spellEnd"/>
      <w:r w:rsidRPr="009E13AC">
        <w:rPr>
          <w:rFonts w:ascii="Arial" w:hAnsi="Arial" w:cs="Arial"/>
        </w:rPr>
        <w:t xml:space="preserve"> M, Castillo ML (2019) Plants are going extinct up to 350 times faster than the historical norm. Contribution for </w:t>
      </w:r>
      <w:proofErr w:type="gramStart"/>
      <w:r w:rsidRPr="009E13AC">
        <w:rPr>
          <w:rFonts w:ascii="Arial" w:hAnsi="Arial" w:cs="Arial"/>
          <w:i/>
          <w:iCs/>
        </w:rPr>
        <w:t>The</w:t>
      </w:r>
      <w:proofErr w:type="gramEnd"/>
      <w:r w:rsidRPr="009E13AC">
        <w:rPr>
          <w:rFonts w:ascii="Arial" w:hAnsi="Arial" w:cs="Arial"/>
          <w:i/>
          <w:iCs/>
        </w:rPr>
        <w:t xml:space="preserve"> conversation</w:t>
      </w:r>
      <w:r w:rsidRPr="009E13AC">
        <w:rPr>
          <w:rFonts w:ascii="Arial" w:hAnsi="Arial" w:cs="Arial"/>
        </w:rPr>
        <w:t>. Translated into Spanish and Bahasa Indonesia.</w:t>
      </w:r>
    </w:p>
    <w:p w14:paraId="4DC1D9B0" w14:textId="77777777" w:rsidR="009E13AC" w:rsidRPr="009E13AC" w:rsidRDefault="009E13AC" w:rsidP="002E59E3">
      <w:pPr>
        <w:shd w:val="clear" w:color="auto" w:fill="FFFFFF"/>
        <w:spacing w:after="100" w:line="259" w:lineRule="auto"/>
        <w:textAlignment w:val="baseline"/>
        <w:rPr>
          <w:rFonts w:ascii="Arial" w:hAnsi="Arial" w:cs="Arial"/>
        </w:rPr>
      </w:pPr>
      <w:r w:rsidRPr="009E13AC">
        <w:rPr>
          <w:rFonts w:ascii="Arial" w:hAnsi="Arial" w:cs="Arial"/>
          <w:b/>
          <w:bCs/>
        </w:rPr>
        <w:t xml:space="preserve">Yannelli FA </w:t>
      </w:r>
      <w:r w:rsidRPr="009E13AC">
        <w:rPr>
          <w:rFonts w:ascii="Arial" w:hAnsi="Arial" w:cs="Arial"/>
        </w:rPr>
        <w:t xml:space="preserve">(2018) In the quest of designing grassland communities resistant to invasions during ecological restoration. Contribution for the Vegetation Science Blog: Official blog of the IAVS journals. </w:t>
      </w:r>
    </w:p>
    <w:p w14:paraId="3270F8EB" w14:textId="0106A64A" w:rsidR="00B127C7" w:rsidRPr="00B74A41" w:rsidRDefault="00B127C7" w:rsidP="002E59E3">
      <w:pPr>
        <w:pStyle w:val="head"/>
        <w:spacing w:before="0" w:after="100" w:line="276" w:lineRule="auto"/>
        <w:jc w:val="both"/>
        <w:rPr>
          <w:rFonts w:ascii="Arial" w:eastAsiaTheme="minorHAnsi" w:hAnsi="Arial" w:cs="Arial"/>
          <w:b w:val="0"/>
          <w:bCs w:val="0"/>
          <w:color w:val="365F91" w:themeColor="accent1" w:themeShade="BF"/>
          <w:sz w:val="22"/>
          <w:szCs w:val="22"/>
          <w:bdr w:val="none" w:sz="0" w:space="0" w:color="auto" w:frame="1"/>
          <w:lang w:val="en-US"/>
        </w:rPr>
      </w:pPr>
      <w:r w:rsidRPr="00B74A41">
        <w:rPr>
          <w:rFonts w:ascii="Arial" w:eastAsiaTheme="minorHAnsi" w:hAnsi="Arial" w:cs="Arial"/>
          <w:b w:val="0"/>
          <w:bCs w:val="0"/>
          <w:color w:val="365F91" w:themeColor="accent1" w:themeShade="BF"/>
          <w:sz w:val="22"/>
          <w:szCs w:val="22"/>
          <w:bdr w:val="none" w:sz="0" w:space="0" w:color="auto" w:frame="1"/>
          <w:lang w:val="en-US"/>
        </w:rPr>
        <w:t xml:space="preserve">Recent </w:t>
      </w:r>
      <w:r w:rsidR="005206A3" w:rsidRPr="00B74A41">
        <w:rPr>
          <w:rFonts w:ascii="Arial" w:eastAsiaTheme="minorHAnsi" w:hAnsi="Arial" w:cs="Arial"/>
          <w:b w:val="0"/>
          <w:bCs w:val="0"/>
          <w:color w:val="365F91" w:themeColor="accent1" w:themeShade="BF"/>
          <w:sz w:val="22"/>
          <w:szCs w:val="22"/>
          <w:bdr w:val="none" w:sz="0" w:space="0" w:color="auto" w:frame="1"/>
          <w:lang w:val="en-US"/>
        </w:rPr>
        <w:t>talks</w:t>
      </w:r>
      <w:r w:rsidRPr="00B74A41">
        <w:rPr>
          <w:rFonts w:ascii="Arial" w:eastAsiaTheme="minorHAnsi" w:hAnsi="Arial" w:cs="Arial"/>
          <w:b w:val="0"/>
          <w:bCs w:val="0"/>
          <w:color w:val="365F91" w:themeColor="accent1" w:themeShade="BF"/>
          <w:sz w:val="22"/>
          <w:szCs w:val="22"/>
          <w:bdr w:val="none" w:sz="0" w:space="0" w:color="auto" w:frame="1"/>
          <w:lang w:val="en-US"/>
        </w:rPr>
        <w:t xml:space="preserve"> in conferences</w:t>
      </w:r>
    </w:p>
    <w:p w14:paraId="330A2491" w14:textId="77777777" w:rsidR="00B127C7" w:rsidRPr="00845396" w:rsidRDefault="00B127C7" w:rsidP="002E59E3">
      <w:pPr>
        <w:shd w:val="clear" w:color="auto" w:fill="FFFFFF"/>
        <w:spacing w:before="240" w:after="100"/>
        <w:textAlignment w:val="baseline"/>
        <w:rPr>
          <w:rFonts w:ascii="Arial" w:hAnsi="Arial" w:cs="Arial"/>
          <w:shd w:val="clear" w:color="auto" w:fill="FFFFFF"/>
        </w:rPr>
      </w:pPr>
      <w:r w:rsidRPr="00845396">
        <w:rPr>
          <w:rFonts w:ascii="Arial" w:hAnsi="Arial" w:cs="Arial"/>
          <w:b/>
          <w:bCs/>
        </w:rPr>
        <w:t>Yannelli FA, </w:t>
      </w:r>
      <w:r w:rsidRPr="00845396">
        <w:rPr>
          <w:rFonts w:ascii="Arial" w:hAnsi="Arial" w:cs="Arial"/>
          <w:shd w:val="clear" w:color="auto" w:fill="FFFFFF"/>
        </w:rPr>
        <w:t xml:space="preserve">Andrade B, </w:t>
      </w:r>
      <w:proofErr w:type="spellStart"/>
      <w:r w:rsidRPr="00845396">
        <w:rPr>
          <w:rFonts w:ascii="Arial" w:hAnsi="Arial" w:cs="Arial"/>
          <w:shd w:val="clear" w:color="auto" w:fill="FFFFFF"/>
        </w:rPr>
        <w:t>Anibaba</w:t>
      </w:r>
      <w:proofErr w:type="spellEnd"/>
      <w:r w:rsidRPr="00845396">
        <w:rPr>
          <w:rFonts w:ascii="Arial" w:hAnsi="Arial" w:cs="Arial"/>
          <w:shd w:val="clear" w:color="auto" w:fill="FFFFFF"/>
        </w:rPr>
        <w:t xml:space="preserve"> QA, </w:t>
      </w:r>
      <w:proofErr w:type="spellStart"/>
      <w:r w:rsidRPr="00845396">
        <w:rPr>
          <w:rFonts w:ascii="Arial" w:hAnsi="Arial" w:cs="Arial"/>
          <w:shd w:val="clear" w:color="auto" w:fill="FFFFFF"/>
        </w:rPr>
        <w:t>Bazzichetto</w:t>
      </w:r>
      <w:proofErr w:type="spellEnd"/>
      <w:r w:rsidRPr="00845396">
        <w:rPr>
          <w:rFonts w:ascii="Arial" w:hAnsi="Arial" w:cs="Arial"/>
          <w:shd w:val="clear" w:color="auto" w:fill="FFFFFF"/>
        </w:rPr>
        <w:t xml:space="preserve"> M, </w:t>
      </w:r>
      <w:proofErr w:type="spellStart"/>
      <w:r w:rsidRPr="00845396">
        <w:rPr>
          <w:rFonts w:ascii="Arial" w:hAnsi="Arial" w:cs="Arial"/>
          <w:shd w:val="clear" w:color="auto" w:fill="FFFFFF"/>
        </w:rPr>
        <w:t>Bonari</w:t>
      </w:r>
      <w:proofErr w:type="spellEnd"/>
      <w:r w:rsidRPr="00845396">
        <w:rPr>
          <w:rFonts w:ascii="Arial" w:hAnsi="Arial" w:cs="Arial"/>
          <w:shd w:val="clear" w:color="auto" w:fill="FFFFFF"/>
        </w:rPr>
        <w:t xml:space="preserve"> G, </w:t>
      </w:r>
      <w:proofErr w:type="spellStart"/>
      <w:r w:rsidRPr="00845396">
        <w:rPr>
          <w:rFonts w:ascii="Arial" w:hAnsi="Arial" w:cs="Arial"/>
          <w:shd w:val="clear" w:color="auto" w:fill="FFFFFF"/>
        </w:rPr>
        <w:t>Chelli</w:t>
      </w:r>
      <w:proofErr w:type="spellEnd"/>
      <w:r w:rsidRPr="00845396">
        <w:rPr>
          <w:rFonts w:ascii="Arial" w:hAnsi="Arial" w:cs="Arial"/>
          <w:shd w:val="clear" w:color="auto" w:fill="FFFFFF"/>
        </w:rPr>
        <w:t xml:space="preserve"> S, </w:t>
      </w:r>
      <w:proofErr w:type="spellStart"/>
      <w:r w:rsidRPr="00845396">
        <w:rPr>
          <w:rFonts w:ascii="Arial" w:hAnsi="Arial" w:cs="Arial"/>
          <w:shd w:val="clear" w:color="auto" w:fill="FFFFFF"/>
        </w:rPr>
        <w:t>Conradi</w:t>
      </w:r>
      <w:proofErr w:type="spellEnd"/>
      <w:r w:rsidRPr="00845396">
        <w:rPr>
          <w:rFonts w:ascii="Arial" w:hAnsi="Arial" w:cs="Arial"/>
          <w:shd w:val="clear" w:color="auto" w:fill="FFFFFF"/>
        </w:rPr>
        <w:t xml:space="preserve"> T, Cuk M, </w:t>
      </w:r>
      <w:proofErr w:type="spellStart"/>
      <w:r w:rsidRPr="00845396">
        <w:rPr>
          <w:rFonts w:ascii="Arial" w:hAnsi="Arial" w:cs="Arial"/>
          <w:shd w:val="clear" w:color="auto" w:fill="FFFFFF"/>
        </w:rPr>
        <w:t>Damasceno</w:t>
      </w:r>
      <w:proofErr w:type="spellEnd"/>
      <w:r w:rsidRPr="00845396">
        <w:rPr>
          <w:rFonts w:ascii="Arial" w:hAnsi="Arial" w:cs="Arial"/>
          <w:shd w:val="clear" w:color="auto" w:fill="FFFFFF"/>
        </w:rPr>
        <w:t xml:space="preserve"> G, </w:t>
      </w:r>
      <w:proofErr w:type="spellStart"/>
      <w:r w:rsidRPr="00845396">
        <w:rPr>
          <w:rFonts w:ascii="Arial" w:hAnsi="Arial" w:cs="Arial"/>
          <w:shd w:val="clear" w:color="auto" w:fill="FFFFFF"/>
        </w:rPr>
        <w:t>Fantinato</w:t>
      </w:r>
      <w:proofErr w:type="spellEnd"/>
      <w:r w:rsidRPr="00845396">
        <w:rPr>
          <w:rFonts w:ascii="Arial" w:hAnsi="Arial" w:cs="Arial"/>
          <w:shd w:val="clear" w:color="auto" w:fill="FFFFFF"/>
        </w:rPr>
        <w:t xml:space="preserve"> E, </w:t>
      </w:r>
      <w:proofErr w:type="spellStart"/>
      <w:r w:rsidRPr="00845396">
        <w:rPr>
          <w:rFonts w:ascii="Arial" w:hAnsi="Arial" w:cs="Arial"/>
          <w:shd w:val="clear" w:color="auto" w:fill="FFFFFF"/>
        </w:rPr>
        <w:t>Geange</w:t>
      </w:r>
      <w:proofErr w:type="spellEnd"/>
      <w:r w:rsidRPr="00845396">
        <w:rPr>
          <w:rFonts w:ascii="Arial" w:hAnsi="Arial" w:cs="Arial"/>
          <w:shd w:val="clear" w:color="auto" w:fill="FFFFFF"/>
        </w:rPr>
        <w:t xml:space="preserve"> S, </w:t>
      </w:r>
      <w:proofErr w:type="spellStart"/>
      <w:r w:rsidRPr="00845396">
        <w:rPr>
          <w:rFonts w:ascii="Arial" w:hAnsi="Arial" w:cs="Arial"/>
          <w:shd w:val="clear" w:color="auto" w:fill="FFFFFF"/>
        </w:rPr>
        <w:t>Guuroh</w:t>
      </w:r>
      <w:proofErr w:type="spellEnd"/>
      <w:r w:rsidRPr="00845396">
        <w:rPr>
          <w:rFonts w:ascii="Arial" w:hAnsi="Arial" w:cs="Arial"/>
          <w:shd w:val="clear" w:color="auto" w:fill="FFFFFF"/>
        </w:rPr>
        <w:t xml:space="preserve"> R, Musa </w:t>
      </w:r>
      <w:proofErr w:type="spellStart"/>
      <w:r w:rsidRPr="00845396">
        <w:rPr>
          <w:rFonts w:ascii="Arial" w:hAnsi="Arial" w:cs="Arial"/>
          <w:shd w:val="clear" w:color="auto" w:fill="FFFFFF"/>
        </w:rPr>
        <w:t>Holle</w:t>
      </w:r>
      <w:proofErr w:type="spellEnd"/>
      <w:r w:rsidRPr="00845396">
        <w:rPr>
          <w:rFonts w:ascii="Arial" w:hAnsi="Arial" w:cs="Arial"/>
          <w:shd w:val="clear" w:color="auto" w:fill="FFFFFF"/>
        </w:rPr>
        <w:t xml:space="preserve"> MJ, </w:t>
      </w:r>
      <w:proofErr w:type="spellStart"/>
      <w:r w:rsidRPr="00845396">
        <w:rPr>
          <w:rFonts w:ascii="Arial" w:hAnsi="Arial" w:cs="Arial"/>
          <w:shd w:val="clear" w:color="auto" w:fill="FFFFFF"/>
        </w:rPr>
        <w:t>Küzmič</w:t>
      </w:r>
      <w:proofErr w:type="spellEnd"/>
      <w:r w:rsidRPr="00845396">
        <w:rPr>
          <w:rFonts w:ascii="Arial" w:hAnsi="Arial" w:cs="Arial"/>
          <w:shd w:val="clear" w:color="auto" w:fill="FFFFFF"/>
        </w:rPr>
        <w:t xml:space="preserve"> F, </w:t>
      </w:r>
      <w:proofErr w:type="spellStart"/>
      <w:r w:rsidRPr="00845396">
        <w:rPr>
          <w:rFonts w:ascii="Arial" w:hAnsi="Arial" w:cs="Arial"/>
          <w:shd w:val="clear" w:color="auto" w:fill="FFFFFF"/>
        </w:rPr>
        <w:t>Lembrechts</w:t>
      </w:r>
      <w:proofErr w:type="spellEnd"/>
      <w:r w:rsidRPr="00845396">
        <w:rPr>
          <w:rFonts w:ascii="Arial" w:hAnsi="Arial" w:cs="Arial"/>
          <w:shd w:val="clear" w:color="auto" w:fill="FFFFFF"/>
        </w:rPr>
        <w:t xml:space="preserve"> J, </w:t>
      </w:r>
      <w:proofErr w:type="spellStart"/>
      <w:r w:rsidRPr="00845396">
        <w:rPr>
          <w:rFonts w:ascii="Arial" w:hAnsi="Arial" w:cs="Arial"/>
          <w:shd w:val="clear" w:color="auto" w:fill="FFFFFF"/>
        </w:rPr>
        <w:t>Mosyaftiani</w:t>
      </w:r>
      <w:proofErr w:type="spellEnd"/>
      <w:r w:rsidRPr="00845396">
        <w:rPr>
          <w:rFonts w:ascii="Arial" w:hAnsi="Arial" w:cs="Arial"/>
          <w:shd w:val="clear" w:color="auto" w:fill="FFFFFF"/>
        </w:rPr>
        <w:t xml:space="preserve"> A, Pattison Z, </w:t>
      </w:r>
      <w:proofErr w:type="spellStart"/>
      <w:r w:rsidRPr="00845396">
        <w:rPr>
          <w:rFonts w:ascii="Arial" w:hAnsi="Arial" w:cs="Arial"/>
          <w:shd w:val="clear" w:color="auto" w:fill="FFFFFF"/>
        </w:rPr>
        <w:t>Šikuljak</w:t>
      </w:r>
      <w:proofErr w:type="spellEnd"/>
      <w:r w:rsidRPr="00845396">
        <w:rPr>
          <w:rFonts w:ascii="Arial" w:hAnsi="Arial" w:cs="Arial"/>
          <w:shd w:val="clear" w:color="auto" w:fill="FFFFFF"/>
        </w:rPr>
        <w:t xml:space="preserve"> T, Teixeira J, </w:t>
      </w:r>
      <w:proofErr w:type="spellStart"/>
      <w:r w:rsidRPr="00845396">
        <w:rPr>
          <w:rFonts w:ascii="Arial" w:hAnsi="Arial" w:cs="Arial"/>
          <w:shd w:val="clear" w:color="auto" w:fill="FFFFFF"/>
        </w:rPr>
        <w:t>Tordoni</w:t>
      </w:r>
      <w:proofErr w:type="spellEnd"/>
      <w:r w:rsidRPr="00845396">
        <w:rPr>
          <w:rFonts w:ascii="Arial" w:hAnsi="Arial" w:cs="Arial"/>
          <w:shd w:val="clear" w:color="auto" w:fill="FFFFFF"/>
        </w:rPr>
        <w:t xml:space="preserve"> E, Pérez-Valladares CX, </w:t>
      </w:r>
      <w:proofErr w:type="spellStart"/>
      <w:r w:rsidRPr="00845396">
        <w:rPr>
          <w:rFonts w:ascii="Arial" w:hAnsi="Arial" w:cs="Arial"/>
          <w:shd w:val="clear" w:color="auto" w:fill="FFFFFF"/>
        </w:rPr>
        <w:t>Sperandii</w:t>
      </w:r>
      <w:proofErr w:type="spellEnd"/>
      <w:r w:rsidRPr="00845396">
        <w:rPr>
          <w:rFonts w:ascii="Arial" w:hAnsi="Arial" w:cs="Arial"/>
          <w:shd w:val="clear" w:color="auto" w:fill="FFFFFF"/>
        </w:rPr>
        <w:t xml:space="preserve"> MG (2021) Fifteen emerging challenges and opportunities for vegetation science: A horizon scan. In 63</w:t>
      </w:r>
      <w:r w:rsidRPr="00845396">
        <w:rPr>
          <w:rFonts w:ascii="Arial" w:hAnsi="Arial" w:cs="Arial"/>
          <w:shd w:val="clear" w:color="auto" w:fill="FFFFFF"/>
          <w:vertAlign w:val="superscript"/>
        </w:rPr>
        <w:t>rd</w:t>
      </w:r>
      <w:r w:rsidRPr="00845396">
        <w:rPr>
          <w:rFonts w:ascii="Arial" w:hAnsi="Arial" w:cs="Arial"/>
          <w:shd w:val="clear" w:color="auto" w:fill="FFFFFF"/>
        </w:rPr>
        <w:t xml:space="preserve"> IAVS Symposium, online.</w:t>
      </w:r>
    </w:p>
    <w:p w14:paraId="2729964F" w14:textId="77777777" w:rsidR="00B127C7" w:rsidRPr="00845396" w:rsidRDefault="00B127C7" w:rsidP="002E59E3">
      <w:pPr>
        <w:spacing w:before="240" w:after="100"/>
        <w:rPr>
          <w:rFonts w:ascii="Arial" w:hAnsi="Arial" w:cs="Arial"/>
        </w:rPr>
      </w:pPr>
      <w:r w:rsidRPr="00845396">
        <w:rPr>
          <w:rFonts w:ascii="Arial" w:hAnsi="Arial" w:cs="Arial"/>
          <w:b/>
          <w:bCs/>
        </w:rPr>
        <w:t>Yannelli FA</w:t>
      </w:r>
      <w:r w:rsidRPr="00845396">
        <w:rPr>
          <w:rFonts w:ascii="Arial" w:hAnsi="Arial" w:cs="Arial"/>
        </w:rPr>
        <w:t xml:space="preserve">, </w:t>
      </w:r>
      <w:proofErr w:type="spellStart"/>
      <w:r w:rsidRPr="00845396">
        <w:rPr>
          <w:rFonts w:ascii="Arial" w:hAnsi="Arial" w:cs="Arial"/>
        </w:rPr>
        <w:t>Kollmann</w:t>
      </w:r>
      <w:proofErr w:type="spellEnd"/>
      <w:r w:rsidRPr="00845396">
        <w:rPr>
          <w:rFonts w:ascii="Arial" w:hAnsi="Arial" w:cs="Arial"/>
        </w:rPr>
        <w:t xml:space="preserve"> J (2021) Biotic resistance to invasive alien plant: Using a functional similarity as an approach to design resistant communities. In XXIX </w:t>
      </w:r>
      <w:proofErr w:type="spellStart"/>
      <w:r w:rsidRPr="00845396">
        <w:rPr>
          <w:rFonts w:ascii="Arial" w:hAnsi="Arial" w:cs="Arial"/>
        </w:rPr>
        <w:t>Reunión</w:t>
      </w:r>
      <w:proofErr w:type="spellEnd"/>
      <w:r w:rsidRPr="00845396">
        <w:rPr>
          <w:rFonts w:ascii="Arial" w:hAnsi="Arial" w:cs="Arial"/>
        </w:rPr>
        <w:t xml:space="preserve"> Argentina de </w:t>
      </w:r>
      <w:proofErr w:type="spellStart"/>
      <w:r w:rsidRPr="00845396">
        <w:rPr>
          <w:rFonts w:ascii="Arial" w:hAnsi="Arial" w:cs="Arial"/>
        </w:rPr>
        <w:t>Ecología</w:t>
      </w:r>
      <w:proofErr w:type="spellEnd"/>
      <w:r w:rsidRPr="00845396">
        <w:rPr>
          <w:rFonts w:ascii="Arial" w:hAnsi="Arial" w:cs="Arial"/>
        </w:rPr>
        <w:t>, online.</w:t>
      </w:r>
    </w:p>
    <w:p w14:paraId="0178210E" w14:textId="77777777" w:rsidR="00B127C7" w:rsidRPr="00845396" w:rsidRDefault="00B127C7" w:rsidP="002E59E3">
      <w:pPr>
        <w:spacing w:before="240" w:after="100"/>
        <w:rPr>
          <w:rFonts w:ascii="Arial" w:hAnsi="Arial" w:cs="Arial"/>
        </w:rPr>
      </w:pPr>
      <w:r w:rsidRPr="00845396">
        <w:rPr>
          <w:rFonts w:ascii="Arial" w:hAnsi="Arial" w:cs="Arial"/>
          <w:b/>
          <w:bCs/>
        </w:rPr>
        <w:t>Yannelli FA</w:t>
      </w:r>
      <w:r w:rsidRPr="00845396">
        <w:rPr>
          <w:rFonts w:ascii="Arial" w:hAnsi="Arial" w:cs="Arial"/>
        </w:rPr>
        <w:t xml:space="preserve">, </w:t>
      </w:r>
      <w:proofErr w:type="spellStart"/>
      <w:r w:rsidRPr="00845396">
        <w:rPr>
          <w:rFonts w:ascii="Arial" w:hAnsi="Arial" w:cs="Arial"/>
        </w:rPr>
        <w:t>Quaglini</w:t>
      </w:r>
      <w:proofErr w:type="spellEnd"/>
      <w:r w:rsidRPr="00845396">
        <w:rPr>
          <w:rFonts w:ascii="Arial" w:hAnsi="Arial" w:cs="Arial"/>
        </w:rPr>
        <w:t xml:space="preserve"> L, Gandolfi I, </w:t>
      </w:r>
      <w:proofErr w:type="spellStart"/>
      <w:r w:rsidRPr="00845396">
        <w:rPr>
          <w:rFonts w:ascii="Arial" w:hAnsi="Arial" w:cs="Arial"/>
        </w:rPr>
        <w:t>Franzetti</w:t>
      </w:r>
      <w:proofErr w:type="spellEnd"/>
      <w:r w:rsidRPr="00845396">
        <w:rPr>
          <w:rFonts w:ascii="Arial" w:hAnsi="Arial" w:cs="Arial"/>
        </w:rPr>
        <w:t xml:space="preserve"> A, </w:t>
      </w:r>
      <w:proofErr w:type="spellStart"/>
      <w:r w:rsidRPr="00845396">
        <w:rPr>
          <w:rFonts w:ascii="Arial" w:hAnsi="Arial" w:cs="Arial"/>
        </w:rPr>
        <w:t>Caronni</w:t>
      </w:r>
      <w:proofErr w:type="spellEnd"/>
      <w:r w:rsidRPr="00845396">
        <w:rPr>
          <w:rFonts w:ascii="Arial" w:hAnsi="Arial" w:cs="Arial"/>
        </w:rPr>
        <w:t xml:space="preserve"> S, </w:t>
      </w:r>
      <w:proofErr w:type="spellStart"/>
      <w:r w:rsidRPr="00845396">
        <w:rPr>
          <w:rFonts w:ascii="Arial" w:hAnsi="Arial" w:cs="Arial"/>
          <w:color w:val="222222"/>
          <w:shd w:val="clear" w:color="auto" w:fill="FFFFFF"/>
        </w:rPr>
        <w:t>Montagnani</w:t>
      </w:r>
      <w:proofErr w:type="spellEnd"/>
      <w:r w:rsidRPr="00845396">
        <w:rPr>
          <w:rFonts w:ascii="Arial" w:hAnsi="Arial" w:cs="Arial"/>
          <w:color w:val="222222"/>
          <w:shd w:val="clear" w:color="auto" w:fill="FFFFFF"/>
        </w:rPr>
        <w:t xml:space="preserve"> C</w:t>
      </w:r>
      <w:r w:rsidRPr="00845396">
        <w:rPr>
          <w:rFonts w:ascii="Arial" w:hAnsi="Arial" w:cs="Arial"/>
        </w:rPr>
        <w:t>,</w:t>
      </w:r>
      <w:r w:rsidRPr="00845396">
        <w:rPr>
          <w:rFonts w:ascii="Arial" w:hAnsi="Arial" w:cs="Arial"/>
          <w:color w:val="222222"/>
          <w:shd w:val="clear" w:color="auto" w:fill="FFFFFF"/>
        </w:rPr>
        <w:t> </w:t>
      </w:r>
      <w:proofErr w:type="spellStart"/>
      <w:r w:rsidRPr="00845396">
        <w:rPr>
          <w:rFonts w:ascii="Arial" w:hAnsi="Arial" w:cs="Arial"/>
        </w:rPr>
        <w:t>Carbutt</w:t>
      </w:r>
      <w:proofErr w:type="spellEnd"/>
      <w:r w:rsidRPr="00845396">
        <w:rPr>
          <w:rFonts w:ascii="Arial" w:hAnsi="Arial" w:cs="Arial"/>
        </w:rPr>
        <w:t xml:space="preserve"> C, </w:t>
      </w:r>
      <w:proofErr w:type="spellStart"/>
      <w:r w:rsidRPr="00845396">
        <w:rPr>
          <w:rFonts w:ascii="Arial" w:hAnsi="Arial" w:cs="Arial"/>
        </w:rPr>
        <w:t>Citterio</w:t>
      </w:r>
      <w:proofErr w:type="spellEnd"/>
      <w:r w:rsidRPr="00845396">
        <w:rPr>
          <w:rFonts w:ascii="Arial" w:hAnsi="Arial" w:cs="Arial"/>
        </w:rPr>
        <w:t xml:space="preserve"> S, </w:t>
      </w:r>
      <w:proofErr w:type="spellStart"/>
      <w:r w:rsidRPr="00845396">
        <w:rPr>
          <w:rFonts w:ascii="Arial" w:hAnsi="Arial" w:cs="Arial"/>
        </w:rPr>
        <w:t>Gentili</w:t>
      </w:r>
      <w:proofErr w:type="spellEnd"/>
      <w:r w:rsidRPr="00845396">
        <w:rPr>
          <w:rFonts w:ascii="Arial" w:hAnsi="Arial" w:cs="Arial"/>
        </w:rPr>
        <w:t xml:space="preserve"> R (2020) Better to be naïve: Naïveté of native communities rather than belowground changes best explain invasion success of </w:t>
      </w:r>
      <w:r w:rsidRPr="00845396">
        <w:rPr>
          <w:rFonts w:ascii="Arial" w:hAnsi="Arial" w:cs="Arial"/>
          <w:i/>
          <w:iCs/>
        </w:rPr>
        <w:t xml:space="preserve">Senecio </w:t>
      </w:r>
      <w:proofErr w:type="spellStart"/>
      <w:r w:rsidRPr="00845396">
        <w:rPr>
          <w:rFonts w:ascii="Arial" w:hAnsi="Arial" w:cs="Arial"/>
          <w:i/>
          <w:iCs/>
        </w:rPr>
        <w:t>inaequidens</w:t>
      </w:r>
      <w:proofErr w:type="spellEnd"/>
      <w:r w:rsidRPr="00845396">
        <w:rPr>
          <w:rFonts w:ascii="Arial" w:hAnsi="Arial" w:cs="Arial"/>
        </w:rPr>
        <w:t xml:space="preserve">. In British Ecological Society Festival of Ecology, online. </w:t>
      </w:r>
    </w:p>
    <w:p w14:paraId="7898CD15" w14:textId="77777777" w:rsidR="00B127C7" w:rsidRPr="00845396" w:rsidRDefault="00B127C7" w:rsidP="002E59E3">
      <w:pPr>
        <w:spacing w:before="240" w:after="100"/>
        <w:rPr>
          <w:rFonts w:ascii="Arial" w:hAnsi="Arial" w:cs="Arial"/>
        </w:rPr>
      </w:pPr>
      <w:r w:rsidRPr="00845396">
        <w:rPr>
          <w:rFonts w:ascii="Arial" w:hAnsi="Arial" w:cs="Arial"/>
          <w:b/>
          <w:bCs/>
        </w:rPr>
        <w:t>Yannelli FA</w:t>
      </w:r>
      <w:r w:rsidRPr="00845396">
        <w:rPr>
          <w:rFonts w:ascii="Arial" w:hAnsi="Arial" w:cs="Arial"/>
        </w:rPr>
        <w:t xml:space="preserve">, </w:t>
      </w:r>
      <w:proofErr w:type="spellStart"/>
      <w:r w:rsidRPr="00845396">
        <w:rPr>
          <w:rFonts w:ascii="Arial" w:hAnsi="Arial" w:cs="Arial"/>
        </w:rPr>
        <w:t>Quaglini</w:t>
      </w:r>
      <w:proofErr w:type="spellEnd"/>
      <w:r w:rsidRPr="00845396">
        <w:rPr>
          <w:rFonts w:ascii="Arial" w:hAnsi="Arial" w:cs="Arial"/>
        </w:rPr>
        <w:t xml:space="preserve"> L, Gandolfi I, </w:t>
      </w:r>
      <w:proofErr w:type="spellStart"/>
      <w:r w:rsidRPr="00845396">
        <w:rPr>
          <w:rFonts w:ascii="Arial" w:hAnsi="Arial" w:cs="Arial"/>
        </w:rPr>
        <w:t>Franzetti</w:t>
      </w:r>
      <w:proofErr w:type="spellEnd"/>
      <w:r w:rsidRPr="00845396">
        <w:rPr>
          <w:rFonts w:ascii="Arial" w:hAnsi="Arial" w:cs="Arial"/>
        </w:rPr>
        <w:t xml:space="preserve"> A, </w:t>
      </w:r>
      <w:proofErr w:type="spellStart"/>
      <w:r w:rsidRPr="00845396">
        <w:rPr>
          <w:rFonts w:ascii="Arial" w:hAnsi="Arial" w:cs="Arial"/>
        </w:rPr>
        <w:t>Caronni</w:t>
      </w:r>
      <w:proofErr w:type="spellEnd"/>
      <w:r w:rsidRPr="00845396">
        <w:rPr>
          <w:rFonts w:ascii="Arial" w:hAnsi="Arial" w:cs="Arial"/>
        </w:rPr>
        <w:t xml:space="preserve"> S, </w:t>
      </w:r>
      <w:proofErr w:type="spellStart"/>
      <w:r w:rsidRPr="00845396">
        <w:rPr>
          <w:rFonts w:ascii="Arial" w:hAnsi="Arial" w:cs="Arial"/>
          <w:color w:val="222222"/>
          <w:shd w:val="clear" w:color="auto" w:fill="FFFFFF"/>
        </w:rPr>
        <w:t>Montagnani</w:t>
      </w:r>
      <w:proofErr w:type="spellEnd"/>
      <w:r w:rsidRPr="00845396">
        <w:rPr>
          <w:rFonts w:ascii="Arial" w:hAnsi="Arial" w:cs="Arial"/>
          <w:color w:val="222222"/>
          <w:shd w:val="clear" w:color="auto" w:fill="FFFFFF"/>
        </w:rPr>
        <w:t xml:space="preserve"> C</w:t>
      </w:r>
      <w:r w:rsidRPr="00845396">
        <w:rPr>
          <w:rFonts w:ascii="Arial" w:hAnsi="Arial" w:cs="Arial"/>
        </w:rPr>
        <w:t>,</w:t>
      </w:r>
      <w:r w:rsidRPr="00845396">
        <w:rPr>
          <w:rFonts w:ascii="Arial" w:hAnsi="Arial" w:cs="Arial"/>
          <w:color w:val="222222"/>
          <w:shd w:val="clear" w:color="auto" w:fill="FFFFFF"/>
        </w:rPr>
        <w:t xml:space="preserve"> </w:t>
      </w:r>
      <w:proofErr w:type="spellStart"/>
      <w:r w:rsidRPr="00845396">
        <w:rPr>
          <w:rFonts w:ascii="Arial" w:hAnsi="Arial" w:cs="Arial"/>
          <w:color w:val="222222"/>
          <w:shd w:val="clear" w:color="auto" w:fill="FFFFFF"/>
        </w:rPr>
        <w:t>Carbutt</w:t>
      </w:r>
      <w:proofErr w:type="spellEnd"/>
      <w:r w:rsidRPr="00845396">
        <w:rPr>
          <w:rFonts w:ascii="Arial" w:hAnsi="Arial" w:cs="Arial"/>
        </w:rPr>
        <w:t xml:space="preserve"> C, </w:t>
      </w:r>
      <w:proofErr w:type="spellStart"/>
      <w:r w:rsidRPr="00845396">
        <w:rPr>
          <w:rFonts w:ascii="Arial" w:hAnsi="Arial" w:cs="Arial"/>
        </w:rPr>
        <w:t>Citterio</w:t>
      </w:r>
      <w:proofErr w:type="spellEnd"/>
      <w:r w:rsidRPr="00845396">
        <w:rPr>
          <w:rFonts w:ascii="Arial" w:hAnsi="Arial" w:cs="Arial"/>
        </w:rPr>
        <w:t xml:space="preserve"> S, </w:t>
      </w:r>
      <w:proofErr w:type="spellStart"/>
      <w:r w:rsidRPr="00845396">
        <w:rPr>
          <w:rFonts w:ascii="Arial" w:hAnsi="Arial" w:cs="Arial"/>
        </w:rPr>
        <w:t>Gentili</w:t>
      </w:r>
      <w:proofErr w:type="spellEnd"/>
      <w:r w:rsidRPr="00845396">
        <w:rPr>
          <w:rFonts w:ascii="Arial" w:hAnsi="Arial" w:cs="Arial"/>
        </w:rPr>
        <w:t xml:space="preserve"> R (2020)</w:t>
      </w:r>
      <w:r w:rsidRPr="00845396">
        <w:rPr>
          <w:rFonts w:ascii="Arial" w:hAnsi="Arial" w:cs="Arial"/>
          <w:b/>
          <w:bCs/>
        </w:rPr>
        <w:t xml:space="preserve"> </w:t>
      </w:r>
      <w:r w:rsidRPr="00845396">
        <w:rPr>
          <w:rFonts w:ascii="Arial" w:hAnsi="Arial" w:cs="Arial"/>
        </w:rPr>
        <w:t xml:space="preserve">Better to be naïve: Native plant community eco-evolutionary experience rather than soil conditions better explain invasion success of </w:t>
      </w:r>
      <w:r w:rsidRPr="00845396">
        <w:rPr>
          <w:rFonts w:ascii="Arial" w:hAnsi="Arial" w:cs="Arial"/>
          <w:i/>
          <w:iCs/>
        </w:rPr>
        <w:t xml:space="preserve">Senecio </w:t>
      </w:r>
      <w:proofErr w:type="spellStart"/>
      <w:r w:rsidRPr="00845396">
        <w:rPr>
          <w:rFonts w:ascii="Arial" w:hAnsi="Arial" w:cs="Arial"/>
          <w:i/>
          <w:iCs/>
        </w:rPr>
        <w:t>inaequidens</w:t>
      </w:r>
      <w:proofErr w:type="spellEnd"/>
      <w:r w:rsidRPr="00845396">
        <w:rPr>
          <w:rFonts w:ascii="Arial" w:hAnsi="Arial" w:cs="Arial"/>
          <w:i/>
          <w:iCs/>
        </w:rPr>
        <w:t xml:space="preserve">. </w:t>
      </w:r>
      <w:r w:rsidRPr="00845396">
        <w:rPr>
          <w:rFonts w:ascii="Arial" w:hAnsi="Arial" w:cs="Arial"/>
        </w:rPr>
        <w:t>In Northern Italy, In NEOBIOTA 11</w:t>
      </w:r>
      <w:r w:rsidRPr="00845396">
        <w:rPr>
          <w:rFonts w:ascii="Arial" w:hAnsi="Arial" w:cs="Arial"/>
          <w:vertAlign w:val="superscript"/>
        </w:rPr>
        <w:t>th</w:t>
      </w:r>
      <w:r w:rsidRPr="00845396">
        <w:rPr>
          <w:rFonts w:ascii="Arial" w:hAnsi="Arial" w:cs="Arial"/>
        </w:rPr>
        <w:t xml:space="preserve"> International conference on Biological Invasions, </w:t>
      </w:r>
      <w:proofErr w:type="spellStart"/>
      <w:r w:rsidRPr="00845396">
        <w:rPr>
          <w:rFonts w:ascii="Arial" w:hAnsi="Arial" w:cs="Arial"/>
        </w:rPr>
        <w:t>Vodice</w:t>
      </w:r>
      <w:proofErr w:type="spellEnd"/>
      <w:r w:rsidRPr="00845396">
        <w:rPr>
          <w:rFonts w:ascii="Arial" w:hAnsi="Arial" w:cs="Arial"/>
        </w:rPr>
        <w:t xml:space="preserve">, Croatia. </w:t>
      </w:r>
    </w:p>
    <w:p w14:paraId="190084E9" w14:textId="77777777" w:rsidR="00B127C7" w:rsidRPr="00845396" w:rsidRDefault="00B127C7" w:rsidP="002E59E3">
      <w:pPr>
        <w:pStyle w:val="head"/>
        <w:spacing w:before="240" w:after="100" w:line="276" w:lineRule="auto"/>
        <w:ind w:left="0" w:firstLine="0"/>
        <w:jc w:val="both"/>
        <w:rPr>
          <w:rFonts w:ascii="Arial" w:eastAsiaTheme="minorHAnsi" w:hAnsi="Arial" w:cs="Arial"/>
          <w:b w:val="0"/>
          <w:bCs w:val="0"/>
          <w:noProof/>
          <w:sz w:val="22"/>
          <w:szCs w:val="22"/>
          <w:lang w:val="en-US"/>
        </w:rPr>
      </w:pPr>
      <w:r w:rsidRPr="00845396">
        <w:rPr>
          <w:rFonts w:ascii="Arial" w:eastAsiaTheme="minorHAnsi" w:hAnsi="Arial" w:cs="Arial"/>
          <w:noProof/>
          <w:sz w:val="22"/>
          <w:szCs w:val="22"/>
          <w:lang w:val="en-US"/>
        </w:rPr>
        <w:t>Yannelli FA</w:t>
      </w:r>
      <w:r w:rsidRPr="00845396">
        <w:rPr>
          <w:rFonts w:ascii="Arial" w:eastAsiaTheme="minorHAnsi" w:hAnsi="Arial" w:cs="Arial"/>
          <w:b w:val="0"/>
          <w:bCs w:val="0"/>
          <w:noProof/>
          <w:sz w:val="22"/>
          <w:szCs w:val="22"/>
          <w:lang w:val="en-US"/>
        </w:rPr>
        <w:t xml:space="preserve">, Keet J-H, Le Roux JJ (2019) Soil legacy effects of Acacia invasions and their implications for restoration in South Africa's Cape Floristic Region. In EMAPi15th Conference on Ecology and Management of Alien Plant Invasions, Prague, Czech Republic. </w:t>
      </w:r>
    </w:p>
    <w:p w14:paraId="43F79B69" w14:textId="77777777" w:rsidR="00B127C7" w:rsidRPr="00845396" w:rsidRDefault="00B127C7" w:rsidP="002E59E3">
      <w:pPr>
        <w:spacing w:before="240" w:after="100"/>
        <w:rPr>
          <w:rFonts w:ascii="Arial" w:hAnsi="Arial" w:cs="Arial"/>
        </w:rPr>
      </w:pPr>
      <w:r w:rsidRPr="00845396">
        <w:rPr>
          <w:rFonts w:ascii="Arial" w:hAnsi="Arial" w:cs="Arial"/>
          <w:b/>
          <w:bCs/>
        </w:rPr>
        <w:t>Yannelli FA</w:t>
      </w:r>
      <w:r w:rsidRPr="00845396">
        <w:rPr>
          <w:rFonts w:ascii="Arial" w:hAnsi="Arial" w:cs="Arial"/>
        </w:rPr>
        <w:t xml:space="preserve">, </w:t>
      </w:r>
      <w:proofErr w:type="spellStart"/>
      <w:r w:rsidRPr="00845396">
        <w:rPr>
          <w:rFonts w:ascii="Arial" w:hAnsi="Arial" w:cs="Arial"/>
        </w:rPr>
        <w:t>Kollmann</w:t>
      </w:r>
      <w:proofErr w:type="spellEnd"/>
      <w:r w:rsidRPr="00845396">
        <w:rPr>
          <w:rFonts w:ascii="Arial" w:hAnsi="Arial" w:cs="Arial"/>
        </w:rPr>
        <w:t xml:space="preserve"> J (2019) Biotic resistance to invasive alien </w:t>
      </w:r>
      <w:proofErr w:type="gramStart"/>
      <w:r w:rsidRPr="00845396">
        <w:rPr>
          <w:rFonts w:ascii="Arial" w:hAnsi="Arial" w:cs="Arial"/>
        </w:rPr>
        <w:t>plant</w:t>
      </w:r>
      <w:proofErr w:type="gramEnd"/>
      <w:r w:rsidRPr="00845396">
        <w:rPr>
          <w:rFonts w:ascii="Arial" w:hAnsi="Arial" w:cs="Arial"/>
        </w:rPr>
        <w:t>: Using a functional similarity as an approach to design resistant communities. In 2019 IAVS Symposium, Bremen, Germany.</w:t>
      </w:r>
    </w:p>
    <w:p w14:paraId="0D11F0E7" w14:textId="77777777" w:rsidR="00B127C7" w:rsidRPr="00845396" w:rsidRDefault="00B127C7" w:rsidP="002E59E3">
      <w:pPr>
        <w:spacing w:before="240" w:after="100"/>
        <w:rPr>
          <w:rFonts w:ascii="Arial" w:hAnsi="Arial" w:cs="Arial"/>
        </w:rPr>
      </w:pPr>
      <w:r w:rsidRPr="00845396">
        <w:rPr>
          <w:rFonts w:ascii="Arial" w:hAnsi="Arial" w:cs="Arial"/>
          <w:b/>
          <w:bCs/>
        </w:rPr>
        <w:t>Yannelli FA</w:t>
      </w:r>
      <w:r w:rsidRPr="00845396">
        <w:rPr>
          <w:rFonts w:ascii="Arial" w:hAnsi="Arial" w:cs="Arial"/>
        </w:rPr>
        <w:t xml:space="preserve">, </w:t>
      </w:r>
      <w:proofErr w:type="spellStart"/>
      <w:r w:rsidRPr="00845396">
        <w:rPr>
          <w:rFonts w:ascii="Arial" w:hAnsi="Arial" w:cs="Arial"/>
        </w:rPr>
        <w:t>Keet</w:t>
      </w:r>
      <w:proofErr w:type="spellEnd"/>
      <w:r w:rsidRPr="00845396">
        <w:rPr>
          <w:rFonts w:ascii="Arial" w:hAnsi="Arial" w:cs="Arial"/>
        </w:rPr>
        <w:t xml:space="preserve"> J-H, Ellis AG, Le Roux JJ (2018) Soil legacy effects of </w:t>
      </w:r>
      <w:r w:rsidRPr="00775E67">
        <w:rPr>
          <w:rFonts w:ascii="Arial" w:hAnsi="Arial" w:cs="Arial"/>
          <w:i/>
          <w:iCs/>
        </w:rPr>
        <w:t>Acacia</w:t>
      </w:r>
      <w:r w:rsidRPr="00845396">
        <w:rPr>
          <w:rFonts w:ascii="Arial" w:hAnsi="Arial" w:cs="Arial"/>
        </w:rPr>
        <w:t xml:space="preserve"> invasions and their implications for restoration in South Africa's Cape Floristic Region. In NEOBIOTA 10th International conference on Biological Invasions, Dublin, Ireland. </w:t>
      </w:r>
    </w:p>
    <w:p w14:paraId="045374A9" w14:textId="77777777" w:rsidR="00B127C7" w:rsidRPr="00845396" w:rsidRDefault="00B127C7" w:rsidP="002E59E3">
      <w:pPr>
        <w:spacing w:before="240" w:after="100"/>
        <w:rPr>
          <w:rFonts w:ascii="Arial" w:hAnsi="Arial" w:cs="Arial"/>
        </w:rPr>
      </w:pPr>
      <w:proofErr w:type="spellStart"/>
      <w:r w:rsidRPr="00845396">
        <w:rPr>
          <w:rFonts w:ascii="Arial" w:hAnsi="Arial" w:cs="Arial"/>
        </w:rPr>
        <w:t>Kollmann</w:t>
      </w:r>
      <w:proofErr w:type="spellEnd"/>
      <w:r w:rsidRPr="00845396">
        <w:rPr>
          <w:rFonts w:ascii="Arial" w:hAnsi="Arial" w:cs="Arial"/>
        </w:rPr>
        <w:t xml:space="preserve"> J, </w:t>
      </w:r>
      <w:r w:rsidRPr="00845396">
        <w:rPr>
          <w:rFonts w:ascii="Arial" w:hAnsi="Arial" w:cs="Arial"/>
          <w:b/>
          <w:bCs/>
        </w:rPr>
        <w:t>Yannelli FA</w:t>
      </w:r>
      <w:r w:rsidRPr="00845396">
        <w:rPr>
          <w:rFonts w:ascii="Arial" w:hAnsi="Arial" w:cs="Arial"/>
        </w:rPr>
        <w:t xml:space="preserve">, Hall R, Karrer G, </w:t>
      </w:r>
      <w:proofErr w:type="spellStart"/>
      <w:r w:rsidRPr="00845396">
        <w:rPr>
          <w:rFonts w:ascii="Arial" w:hAnsi="Arial" w:cs="Arial"/>
        </w:rPr>
        <w:t>Heger</w:t>
      </w:r>
      <w:proofErr w:type="spellEnd"/>
      <w:r w:rsidRPr="00845396">
        <w:rPr>
          <w:rFonts w:ascii="Arial" w:hAnsi="Arial" w:cs="Arial"/>
        </w:rPr>
        <w:t xml:space="preserve"> T (2018) Seed density is more effective than limiting similarity in controlling grassland resistance against invasive plants. In 48th Annual Meeting of the Ecological Society of Germany, Austria and Switzerland, Vienna, Austria.</w:t>
      </w:r>
    </w:p>
    <w:p w14:paraId="10AF275A" w14:textId="77777777" w:rsidR="00B127C7" w:rsidRPr="00845396" w:rsidRDefault="00B127C7" w:rsidP="002E59E3">
      <w:pPr>
        <w:shd w:val="clear" w:color="auto" w:fill="FFFFFF"/>
        <w:spacing w:before="240" w:after="100"/>
        <w:rPr>
          <w:rFonts w:ascii="Arial" w:hAnsi="Arial" w:cs="Arial"/>
        </w:rPr>
      </w:pPr>
      <w:r w:rsidRPr="00845396">
        <w:rPr>
          <w:rFonts w:ascii="Arial" w:hAnsi="Arial" w:cs="Arial"/>
          <w:b/>
        </w:rPr>
        <w:lastRenderedPageBreak/>
        <w:t>Yannelli FA</w:t>
      </w:r>
      <w:r w:rsidRPr="00845396">
        <w:rPr>
          <w:rFonts w:ascii="Arial" w:hAnsi="Arial" w:cs="Arial"/>
        </w:rPr>
        <w:t xml:space="preserve">, Karrer G, </w:t>
      </w:r>
      <w:proofErr w:type="spellStart"/>
      <w:r w:rsidRPr="00845396">
        <w:rPr>
          <w:rFonts w:ascii="Arial" w:hAnsi="Arial" w:cs="Arial"/>
        </w:rPr>
        <w:t>Kollmann</w:t>
      </w:r>
      <w:proofErr w:type="spellEnd"/>
      <w:r w:rsidRPr="00845396">
        <w:rPr>
          <w:rFonts w:ascii="Arial" w:hAnsi="Arial" w:cs="Arial"/>
        </w:rPr>
        <w:t xml:space="preserve"> J (2016) Biotic resistance to invasive alien plant: Using a multi-trait approach to design resistant communities. In: Sustainable </w:t>
      </w:r>
      <w:r>
        <w:rPr>
          <w:rFonts w:ascii="Arial" w:hAnsi="Arial" w:cs="Arial"/>
        </w:rPr>
        <w:t>M</w:t>
      </w:r>
      <w:r w:rsidRPr="00845396">
        <w:rPr>
          <w:rFonts w:ascii="Arial" w:hAnsi="Arial" w:cs="Arial"/>
        </w:rPr>
        <w:t xml:space="preserve">anagement of </w:t>
      </w:r>
      <w:r w:rsidRPr="00845396">
        <w:rPr>
          <w:rFonts w:ascii="Arial" w:hAnsi="Arial" w:cs="Arial"/>
          <w:i/>
        </w:rPr>
        <w:t xml:space="preserve">Ambrosia </w:t>
      </w:r>
      <w:proofErr w:type="spellStart"/>
      <w:r w:rsidRPr="00845396">
        <w:rPr>
          <w:rFonts w:ascii="Arial" w:hAnsi="Arial" w:cs="Arial"/>
          <w:i/>
        </w:rPr>
        <w:t>artemisiifolia</w:t>
      </w:r>
      <w:proofErr w:type="spellEnd"/>
      <w:r w:rsidRPr="00845396">
        <w:rPr>
          <w:rFonts w:ascii="Arial" w:hAnsi="Arial" w:cs="Arial"/>
        </w:rPr>
        <w:t xml:space="preserve"> in Europe COST-Action, Final Conference, </w:t>
      </w:r>
      <w:proofErr w:type="spellStart"/>
      <w:r w:rsidRPr="00845396">
        <w:rPr>
          <w:rFonts w:ascii="Arial" w:hAnsi="Arial" w:cs="Arial"/>
        </w:rPr>
        <w:t>Vianden</w:t>
      </w:r>
      <w:proofErr w:type="spellEnd"/>
      <w:r w:rsidRPr="00845396">
        <w:rPr>
          <w:rFonts w:ascii="Arial" w:hAnsi="Arial" w:cs="Arial"/>
        </w:rPr>
        <w:t xml:space="preserve">, Luxembourg. </w:t>
      </w:r>
    </w:p>
    <w:p w14:paraId="2A8564C3" w14:textId="77777777" w:rsidR="00B127C7" w:rsidRPr="00845396" w:rsidRDefault="00B127C7" w:rsidP="002E59E3">
      <w:pPr>
        <w:shd w:val="clear" w:color="auto" w:fill="FFFFFF"/>
        <w:spacing w:before="240" w:after="100"/>
        <w:textAlignment w:val="baseline"/>
        <w:rPr>
          <w:rFonts w:ascii="Arial" w:hAnsi="Arial" w:cs="Arial"/>
        </w:rPr>
      </w:pPr>
      <w:r w:rsidRPr="00845396">
        <w:rPr>
          <w:rFonts w:ascii="Arial" w:hAnsi="Arial" w:cs="Arial"/>
          <w:b/>
        </w:rPr>
        <w:t>Yannelli FA</w:t>
      </w:r>
      <w:r w:rsidRPr="00845396">
        <w:rPr>
          <w:rFonts w:ascii="Arial" w:hAnsi="Arial" w:cs="Arial"/>
        </w:rPr>
        <w:t xml:space="preserve">, </w:t>
      </w:r>
      <w:proofErr w:type="spellStart"/>
      <w:r w:rsidRPr="00845396">
        <w:rPr>
          <w:rFonts w:ascii="Arial" w:hAnsi="Arial" w:cs="Arial"/>
        </w:rPr>
        <w:t>Kollmann</w:t>
      </w:r>
      <w:proofErr w:type="spellEnd"/>
      <w:r w:rsidRPr="00845396">
        <w:rPr>
          <w:rFonts w:ascii="Arial" w:hAnsi="Arial" w:cs="Arial"/>
        </w:rPr>
        <w:t xml:space="preserve"> J (2015) Trait-based design of communities resistant to invasive alien plants: The role of limiting similarity in ecological restoration. In: </w:t>
      </w:r>
      <w:proofErr w:type="spellStart"/>
      <w:r w:rsidRPr="00845396">
        <w:rPr>
          <w:rFonts w:ascii="Arial" w:hAnsi="Arial" w:cs="Arial"/>
        </w:rPr>
        <w:t>EMAPi</w:t>
      </w:r>
      <w:proofErr w:type="spellEnd"/>
      <w:r w:rsidRPr="00845396">
        <w:rPr>
          <w:rFonts w:ascii="Arial" w:hAnsi="Arial" w:cs="Arial"/>
        </w:rPr>
        <w:t xml:space="preserve"> 13th International conference on Ecology and management of alien plant species, </w:t>
      </w:r>
      <w:proofErr w:type="spellStart"/>
      <w:r w:rsidRPr="00845396">
        <w:rPr>
          <w:rFonts w:ascii="Arial" w:hAnsi="Arial" w:cs="Arial"/>
        </w:rPr>
        <w:t>Hawai’I</w:t>
      </w:r>
      <w:proofErr w:type="spellEnd"/>
      <w:r w:rsidRPr="00845396">
        <w:rPr>
          <w:rFonts w:ascii="Arial" w:hAnsi="Arial" w:cs="Arial"/>
        </w:rPr>
        <w:t xml:space="preserve"> Island, USA.</w:t>
      </w:r>
    </w:p>
    <w:p w14:paraId="5A77681A" w14:textId="77777777" w:rsidR="00B127C7" w:rsidRPr="00B74A41" w:rsidRDefault="00B127C7" w:rsidP="002E59E3">
      <w:pPr>
        <w:pStyle w:val="head"/>
        <w:spacing w:before="0" w:after="100" w:line="276" w:lineRule="auto"/>
        <w:jc w:val="both"/>
        <w:rPr>
          <w:rFonts w:ascii="Arial" w:eastAsiaTheme="minorHAnsi" w:hAnsi="Arial" w:cs="Arial"/>
          <w:b w:val="0"/>
          <w:bCs w:val="0"/>
          <w:color w:val="365F91" w:themeColor="accent1" w:themeShade="BF"/>
          <w:sz w:val="22"/>
          <w:szCs w:val="22"/>
          <w:bdr w:val="none" w:sz="0" w:space="0" w:color="auto" w:frame="1"/>
          <w:lang w:val="en-US"/>
        </w:rPr>
      </w:pPr>
      <w:r w:rsidRPr="00B74A41">
        <w:rPr>
          <w:rFonts w:ascii="Arial" w:eastAsiaTheme="minorHAnsi" w:hAnsi="Arial" w:cs="Arial"/>
          <w:b w:val="0"/>
          <w:bCs w:val="0"/>
          <w:color w:val="365F91" w:themeColor="accent1" w:themeShade="BF"/>
          <w:sz w:val="22"/>
          <w:szCs w:val="22"/>
          <w:bdr w:val="none" w:sz="0" w:space="0" w:color="auto" w:frame="1"/>
          <w:lang w:val="en-US"/>
        </w:rPr>
        <w:t>Recent posters</w:t>
      </w:r>
    </w:p>
    <w:p w14:paraId="31E1906D" w14:textId="77777777" w:rsidR="00B127C7" w:rsidRPr="00845396" w:rsidRDefault="00B127C7" w:rsidP="002E59E3">
      <w:pPr>
        <w:spacing w:after="100"/>
        <w:rPr>
          <w:rFonts w:ascii="Arial" w:hAnsi="Arial" w:cs="Arial"/>
        </w:rPr>
      </w:pPr>
      <w:r w:rsidRPr="00845396">
        <w:rPr>
          <w:rFonts w:ascii="Arial" w:hAnsi="Arial" w:cs="Arial"/>
          <w:b/>
          <w:noProof/>
        </w:rPr>
        <w:t>Yannelli FA</w:t>
      </w:r>
      <w:r w:rsidRPr="00845396">
        <w:rPr>
          <w:rFonts w:ascii="Arial" w:hAnsi="Arial" w:cs="Arial"/>
          <w:noProof/>
        </w:rPr>
        <w:t xml:space="preserve">, Novoa A, Lorenzo P, Rodriguez J, Le Roux JJ (2018) Assessing potential allelopathic effects of invasive </w:t>
      </w:r>
      <w:r w:rsidRPr="00845396">
        <w:rPr>
          <w:rFonts w:ascii="Arial" w:hAnsi="Arial" w:cs="Arial"/>
          <w:i/>
          <w:noProof/>
        </w:rPr>
        <w:t>Acacia</w:t>
      </w:r>
      <w:r w:rsidRPr="00845396">
        <w:rPr>
          <w:rFonts w:ascii="Arial" w:hAnsi="Arial" w:cs="Arial"/>
          <w:noProof/>
        </w:rPr>
        <w:t xml:space="preserve"> species on germination of native and invasive species</w:t>
      </w:r>
      <w:r>
        <w:rPr>
          <w:rFonts w:ascii="Arial" w:hAnsi="Arial" w:cs="Arial"/>
          <w:noProof/>
        </w:rPr>
        <w:t>.</w:t>
      </w:r>
      <w:r w:rsidRPr="00845396">
        <w:rPr>
          <w:rFonts w:ascii="Arial" w:hAnsi="Arial" w:cs="Arial"/>
          <w:noProof/>
        </w:rPr>
        <w:t xml:space="preserve"> In</w:t>
      </w:r>
      <w:r>
        <w:rPr>
          <w:rFonts w:ascii="Arial" w:hAnsi="Arial" w:cs="Arial"/>
          <w:noProof/>
        </w:rPr>
        <w:t>:</w:t>
      </w:r>
      <w:r w:rsidRPr="00845396">
        <w:rPr>
          <w:rFonts w:ascii="Arial" w:hAnsi="Arial" w:cs="Arial"/>
          <w:noProof/>
        </w:rPr>
        <w:t xml:space="preserve"> </w:t>
      </w:r>
      <w:r w:rsidRPr="00845396">
        <w:rPr>
          <w:rFonts w:ascii="Arial" w:hAnsi="Arial" w:cs="Arial"/>
        </w:rPr>
        <w:t>NEOBIOTA 10</w:t>
      </w:r>
      <w:r w:rsidRPr="00845396">
        <w:rPr>
          <w:rFonts w:ascii="Arial" w:hAnsi="Arial" w:cs="Arial"/>
          <w:vertAlign w:val="superscript"/>
        </w:rPr>
        <w:t>th</w:t>
      </w:r>
      <w:r w:rsidRPr="00845396">
        <w:rPr>
          <w:rFonts w:ascii="Arial" w:hAnsi="Arial" w:cs="Arial"/>
        </w:rPr>
        <w:t xml:space="preserve"> International conference on Biological Invasions, Dublin, Ireland.</w:t>
      </w:r>
    </w:p>
    <w:p w14:paraId="356E7D6A" w14:textId="77777777" w:rsidR="00B127C7" w:rsidRPr="00845396" w:rsidRDefault="00B127C7" w:rsidP="002E59E3">
      <w:pPr>
        <w:shd w:val="clear" w:color="auto" w:fill="FFFFFF"/>
        <w:spacing w:after="100"/>
        <w:textAlignment w:val="baseline"/>
        <w:rPr>
          <w:rFonts w:ascii="Arial" w:hAnsi="Arial" w:cs="Arial"/>
        </w:rPr>
      </w:pPr>
      <w:r w:rsidRPr="00845396">
        <w:rPr>
          <w:rFonts w:ascii="Arial" w:hAnsi="Arial" w:cs="Arial"/>
          <w:b/>
        </w:rPr>
        <w:t>Yannelli FA</w:t>
      </w:r>
      <w:r w:rsidRPr="00845396">
        <w:rPr>
          <w:rFonts w:ascii="Arial" w:hAnsi="Arial" w:cs="Arial"/>
        </w:rPr>
        <w:t xml:space="preserve">, Hall R, Karrer G, </w:t>
      </w:r>
      <w:proofErr w:type="spellStart"/>
      <w:r w:rsidRPr="00845396">
        <w:rPr>
          <w:rFonts w:ascii="Arial" w:hAnsi="Arial" w:cs="Arial"/>
        </w:rPr>
        <w:t>Heger</w:t>
      </w:r>
      <w:proofErr w:type="spellEnd"/>
      <w:r w:rsidRPr="00845396">
        <w:rPr>
          <w:rFonts w:ascii="Arial" w:hAnsi="Arial" w:cs="Arial"/>
        </w:rPr>
        <w:t xml:space="preserve"> T (2016) Biotic resistance to invasive alien plants: Using a multi-trait approach to design resistant communities</w:t>
      </w:r>
      <w:r>
        <w:rPr>
          <w:rFonts w:ascii="Arial" w:hAnsi="Arial" w:cs="Arial"/>
        </w:rPr>
        <w:t>.</w:t>
      </w:r>
      <w:r w:rsidRPr="00845396">
        <w:rPr>
          <w:rFonts w:ascii="Arial" w:hAnsi="Arial" w:cs="Arial"/>
        </w:rPr>
        <w:t xml:space="preserve"> </w:t>
      </w:r>
      <w:r>
        <w:rPr>
          <w:rFonts w:ascii="Arial" w:hAnsi="Arial" w:cs="Arial"/>
        </w:rPr>
        <w:t>I</w:t>
      </w:r>
      <w:r w:rsidRPr="00845396">
        <w:rPr>
          <w:rFonts w:ascii="Arial" w:hAnsi="Arial" w:cs="Arial"/>
        </w:rPr>
        <w:t xml:space="preserve">n: NEOBIOTA 9th International conference on Biological Invasions, </w:t>
      </w:r>
      <w:proofErr w:type="spellStart"/>
      <w:r w:rsidRPr="00845396">
        <w:rPr>
          <w:rFonts w:ascii="Arial" w:hAnsi="Arial" w:cs="Arial"/>
        </w:rPr>
        <w:t>Vianden</w:t>
      </w:r>
      <w:proofErr w:type="spellEnd"/>
      <w:r w:rsidRPr="00845396">
        <w:rPr>
          <w:rFonts w:ascii="Arial" w:hAnsi="Arial" w:cs="Arial"/>
        </w:rPr>
        <w:t>, Luxemburg.</w:t>
      </w:r>
    </w:p>
    <w:p w14:paraId="671DBD3C" w14:textId="77777777" w:rsidR="009E13AC" w:rsidRPr="00B74A41" w:rsidRDefault="009E13AC" w:rsidP="002E59E3">
      <w:pPr>
        <w:shd w:val="clear" w:color="auto" w:fill="FFFFFF"/>
        <w:spacing w:after="100"/>
        <w:textAlignment w:val="baseline"/>
        <w:rPr>
          <w:rFonts w:ascii="Arial" w:hAnsi="Arial" w:cs="Arial"/>
          <w:color w:val="365F91" w:themeColor="accent1" w:themeShade="BF"/>
          <w:bdr w:val="none" w:sz="0" w:space="0" w:color="auto" w:frame="1"/>
        </w:rPr>
      </w:pPr>
      <w:r w:rsidRPr="00B74A41">
        <w:rPr>
          <w:rFonts w:ascii="Arial" w:hAnsi="Arial" w:cs="Arial"/>
          <w:color w:val="365F91" w:themeColor="accent1" w:themeShade="BF"/>
          <w:bdr w:val="none" w:sz="0" w:space="0" w:color="auto" w:frame="1"/>
        </w:rPr>
        <w:t xml:space="preserve">Science communication presentations and interviews </w:t>
      </w:r>
    </w:p>
    <w:p w14:paraId="7AF19A7C" w14:textId="77777777" w:rsidR="009E13AC" w:rsidRDefault="009E13AC" w:rsidP="002E59E3">
      <w:pPr>
        <w:shd w:val="clear" w:color="auto" w:fill="FFFFFF"/>
        <w:spacing w:after="100"/>
        <w:textAlignment w:val="baseline"/>
        <w:rPr>
          <w:rFonts w:ascii="Arial" w:hAnsi="Arial" w:cs="Arial"/>
        </w:rPr>
      </w:pPr>
      <w:r>
        <w:rPr>
          <w:rFonts w:ascii="Arial" w:hAnsi="Arial" w:cs="Arial"/>
        </w:rPr>
        <w:t xml:space="preserve">Invited speaker at 2021 Pint of Science Germany, hosted in Berlin in May 2021.  </w:t>
      </w:r>
    </w:p>
    <w:p w14:paraId="21C07245" w14:textId="77777777" w:rsidR="009E13AC" w:rsidRPr="00845396" w:rsidRDefault="009E13AC" w:rsidP="002E59E3">
      <w:pPr>
        <w:shd w:val="clear" w:color="auto" w:fill="FFFFFF"/>
        <w:spacing w:after="100"/>
        <w:textAlignment w:val="baseline"/>
        <w:rPr>
          <w:rFonts w:ascii="Arial" w:hAnsi="Arial" w:cs="Arial"/>
        </w:rPr>
      </w:pPr>
      <w:r w:rsidRPr="00845396">
        <w:rPr>
          <w:rFonts w:ascii="Arial" w:hAnsi="Arial" w:cs="Arial"/>
        </w:rPr>
        <w:t xml:space="preserve">Invited speaker at the Museum für </w:t>
      </w:r>
      <w:proofErr w:type="spellStart"/>
      <w:r w:rsidRPr="00845396">
        <w:rPr>
          <w:rFonts w:ascii="Arial" w:hAnsi="Arial" w:cs="Arial"/>
        </w:rPr>
        <w:t>Naturkunde</w:t>
      </w:r>
      <w:proofErr w:type="spellEnd"/>
      <w:r w:rsidRPr="00845396">
        <w:rPr>
          <w:rFonts w:ascii="Arial" w:hAnsi="Arial" w:cs="Arial"/>
        </w:rPr>
        <w:t xml:space="preserve"> Berlin’s Digital Science Communication Café in February 2021</w:t>
      </w:r>
      <w:r>
        <w:rPr>
          <w:rFonts w:ascii="Arial" w:hAnsi="Arial" w:cs="Arial"/>
        </w:rPr>
        <w:t xml:space="preserve"> </w:t>
      </w:r>
      <w:r w:rsidRPr="00845396">
        <w:rPr>
          <w:rFonts w:ascii="Arial" w:hAnsi="Arial" w:cs="Arial"/>
        </w:rPr>
        <w:t>(https://www.museumsfernsehen.de/kaffeeklatsch-mit-wissenschaft-invasive-plants/). Available here: https://www.youtube.com/watch?v=z4JmoIJ4RkU&amp;t=3772s</w:t>
      </w:r>
    </w:p>
    <w:p w14:paraId="6EEC9835" w14:textId="77777777" w:rsidR="009E13AC" w:rsidRPr="00845396" w:rsidRDefault="009E13AC" w:rsidP="002E59E3">
      <w:pPr>
        <w:shd w:val="clear" w:color="auto" w:fill="FFFFFF"/>
        <w:spacing w:after="100"/>
        <w:textAlignment w:val="baseline"/>
        <w:rPr>
          <w:rFonts w:ascii="Arial" w:hAnsi="Arial" w:cs="Arial"/>
          <w:color w:val="4F81BD" w:themeColor="accent1"/>
          <w:bdr w:val="none" w:sz="0" w:space="0" w:color="auto" w:frame="1"/>
        </w:rPr>
      </w:pPr>
      <w:r w:rsidRPr="00845396">
        <w:rPr>
          <w:rFonts w:ascii="Arial" w:hAnsi="Arial" w:cs="Arial"/>
        </w:rPr>
        <w:t xml:space="preserve">Presentation at the 2020 Berlin Science Week, within the Women in Science event organized by Soapbox Science Berlin (https://falling-walls.com/event/women-in-science/) </w:t>
      </w:r>
    </w:p>
    <w:p w14:paraId="05980C9D" w14:textId="77777777" w:rsidR="009E13AC" w:rsidRPr="00845396" w:rsidRDefault="009E13AC" w:rsidP="002E59E3">
      <w:pPr>
        <w:shd w:val="clear" w:color="auto" w:fill="FFFFFF"/>
        <w:spacing w:after="100"/>
        <w:textAlignment w:val="baseline"/>
        <w:rPr>
          <w:rFonts w:ascii="Arial" w:hAnsi="Arial" w:cs="Arial"/>
        </w:rPr>
      </w:pPr>
      <w:r w:rsidRPr="00845396">
        <w:rPr>
          <w:rFonts w:ascii="Arial" w:hAnsi="Arial" w:cs="Arial"/>
        </w:rPr>
        <w:t xml:space="preserve">Invited interview at podcast </w:t>
      </w:r>
      <w:bookmarkStart w:id="3" w:name="_Hlk120887405"/>
      <w:r w:rsidRPr="00845396">
        <w:rPr>
          <w:rFonts w:ascii="Arial" w:hAnsi="Arial" w:cs="Arial"/>
        </w:rPr>
        <w:t>Pla</w:t>
      </w:r>
      <w:r>
        <w:rPr>
          <w:rFonts w:ascii="Arial" w:hAnsi="Arial" w:cs="Arial"/>
        </w:rPr>
        <w:t>n</w:t>
      </w:r>
      <w:r w:rsidRPr="00845396">
        <w:rPr>
          <w:rFonts w:ascii="Arial" w:hAnsi="Arial" w:cs="Arial"/>
        </w:rPr>
        <w:t>ts and Pipettes</w:t>
      </w:r>
      <w:bookmarkEnd w:id="3"/>
      <w:r w:rsidRPr="00845396">
        <w:rPr>
          <w:rFonts w:ascii="Arial" w:hAnsi="Arial" w:cs="Arial"/>
        </w:rPr>
        <w:t xml:space="preserve"> in September 2020 (Available here: </w:t>
      </w:r>
      <w:bookmarkStart w:id="4" w:name="_Hlk120887428"/>
      <w:r w:rsidRPr="00845396">
        <w:rPr>
          <w:rFonts w:ascii="Arial" w:hAnsi="Arial" w:cs="Arial"/>
        </w:rPr>
        <w:t>https://plantsandpipettes.com</w:t>
      </w:r>
      <w:bookmarkEnd w:id="4"/>
      <w:r w:rsidRPr="00845396">
        <w:rPr>
          <w:rFonts w:ascii="Arial" w:hAnsi="Arial" w:cs="Arial"/>
        </w:rPr>
        <w:t>/florencia-yanneli/)</w:t>
      </w:r>
    </w:p>
    <w:p w14:paraId="3528911E" w14:textId="77777777" w:rsidR="009E13AC" w:rsidRPr="00845396" w:rsidRDefault="009E13AC" w:rsidP="002E59E3">
      <w:pPr>
        <w:shd w:val="clear" w:color="auto" w:fill="FFFFFF"/>
        <w:spacing w:after="100"/>
        <w:textAlignment w:val="baseline"/>
        <w:rPr>
          <w:rFonts w:ascii="Arial" w:hAnsi="Arial" w:cs="Arial"/>
        </w:rPr>
      </w:pPr>
      <w:proofErr w:type="spellStart"/>
      <w:r w:rsidRPr="00845396">
        <w:rPr>
          <w:rFonts w:ascii="Arial" w:hAnsi="Arial" w:cs="Arial"/>
        </w:rPr>
        <w:t>SciComm</w:t>
      </w:r>
      <w:proofErr w:type="spellEnd"/>
      <w:r w:rsidRPr="00845396">
        <w:rPr>
          <w:rFonts w:ascii="Arial" w:hAnsi="Arial" w:cs="Arial"/>
        </w:rPr>
        <w:t xml:space="preserve"> video for #PlantSCiVid competition organized by the Global Plant Council and the Journal </w:t>
      </w:r>
      <w:r w:rsidRPr="00775E67">
        <w:rPr>
          <w:rFonts w:ascii="Arial" w:hAnsi="Arial" w:cs="Arial"/>
          <w:i/>
          <w:iCs/>
        </w:rPr>
        <w:t>Plants, People, Planet</w:t>
      </w:r>
      <w:r w:rsidRPr="00845396">
        <w:rPr>
          <w:rFonts w:ascii="Arial" w:hAnsi="Arial" w:cs="Arial"/>
        </w:rPr>
        <w:t xml:space="preserve"> (https://globalplantcouncil.org/plantscivid-results-announcement/)</w:t>
      </w:r>
    </w:p>
    <w:p w14:paraId="7053FA92" w14:textId="77777777" w:rsidR="009E13AC" w:rsidRPr="00B74A41" w:rsidRDefault="009E13AC" w:rsidP="002E59E3">
      <w:pPr>
        <w:shd w:val="clear" w:color="auto" w:fill="FFFFFF"/>
        <w:spacing w:after="100"/>
        <w:textAlignment w:val="baseline"/>
        <w:rPr>
          <w:rFonts w:ascii="Arial" w:hAnsi="Arial" w:cs="Arial"/>
          <w:color w:val="365F91" w:themeColor="accent1" w:themeShade="BF"/>
          <w:bdr w:val="none" w:sz="0" w:space="0" w:color="auto" w:frame="1"/>
        </w:rPr>
      </w:pPr>
      <w:r w:rsidRPr="00B74A41">
        <w:rPr>
          <w:rFonts w:ascii="Arial" w:hAnsi="Arial" w:cs="Arial"/>
          <w:color w:val="365F91" w:themeColor="accent1" w:themeShade="BF"/>
          <w:bdr w:val="none" w:sz="0" w:space="0" w:color="auto" w:frame="1"/>
        </w:rPr>
        <w:t>Invited presentations</w:t>
      </w:r>
    </w:p>
    <w:p w14:paraId="60C0A89A" w14:textId="77777777" w:rsidR="009E13AC" w:rsidRDefault="009E13AC" w:rsidP="002E59E3">
      <w:pPr>
        <w:shd w:val="clear" w:color="auto" w:fill="FFFFFF"/>
        <w:spacing w:after="100"/>
        <w:textAlignment w:val="baseline"/>
        <w:rPr>
          <w:rFonts w:ascii="Arial" w:hAnsi="Arial" w:cs="Arial"/>
        </w:rPr>
      </w:pPr>
      <w:r>
        <w:rPr>
          <w:rFonts w:ascii="Arial" w:hAnsi="Arial" w:cs="Arial"/>
        </w:rPr>
        <w:t>Invited speaker at podcast series Science with Milk, no sugar (</w:t>
      </w:r>
      <w:bookmarkStart w:id="5" w:name="_Hlk120887471"/>
      <w:r w:rsidRPr="00A30C4B">
        <w:rPr>
          <w:rFonts w:ascii="Arial" w:hAnsi="Arial" w:cs="Arial"/>
        </w:rPr>
        <w:t>https://franzisattler.com/2022/02/07/motherhood-in-academia/</w:t>
      </w:r>
      <w:bookmarkEnd w:id="5"/>
      <w:r w:rsidRPr="00A30C4B">
        <w:rPr>
          <w:rFonts w:ascii="Arial" w:hAnsi="Arial" w:cs="Arial"/>
        </w:rPr>
        <w:t>)</w:t>
      </w:r>
      <w:r>
        <w:rPr>
          <w:rFonts w:ascii="Arial" w:hAnsi="Arial" w:cs="Arial"/>
        </w:rPr>
        <w:t xml:space="preserve"> </w:t>
      </w:r>
    </w:p>
    <w:p w14:paraId="5A10F5A2" w14:textId="77777777" w:rsidR="009E13AC" w:rsidRPr="00845396" w:rsidRDefault="009E13AC" w:rsidP="002E59E3">
      <w:pPr>
        <w:shd w:val="clear" w:color="auto" w:fill="FFFFFF"/>
        <w:spacing w:after="100"/>
        <w:textAlignment w:val="baseline"/>
        <w:rPr>
          <w:rFonts w:ascii="Arial" w:hAnsi="Arial" w:cs="Arial"/>
          <w:color w:val="222222"/>
          <w:shd w:val="clear" w:color="auto" w:fill="FFFFFF"/>
        </w:rPr>
      </w:pPr>
      <w:r w:rsidRPr="00845396">
        <w:rPr>
          <w:rFonts w:ascii="Arial" w:hAnsi="Arial" w:cs="Arial"/>
        </w:rPr>
        <w:t xml:space="preserve">Invited speaker at </w:t>
      </w:r>
      <w:bookmarkStart w:id="6" w:name="_Hlk120887519"/>
      <w:r w:rsidRPr="00845396">
        <w:rPr>
          <w:rFonts w:ascii="Arial" w:hAnsi="Arial" w:cs="Arial"/>
        </w:rPr>
        <w:t>Women in Science – Ecology (WISE) Virtual Conference</w:t>
      </w:r>
      <w:bookmarkEnd w:id="6"/>
      <w:r w:rsidRPr="00845396">
        <w:rPr>
          <w:rFonts w:ascii="Arial" w:hAnsi="Arial" w:cs="Arial"/>
        </w:rPr>
        <w:t>. Talk titled ‘</w:t>
      </w:r>
      <w:r w:rsidRPr="00845396">
        <w:rPr>
          <w:rFonts w:ascii="Arial" w:hAnsi="Arial" w:cs="Arial"/>
          <w:color w:val="222222"/>
          <w:shd w:val="clear" w:color="auto" w:fill="FFFFFF"/>
        </w:rPr>
        <w:t>Family, maternity and academia - things don't always go as planned’ in November 2020 (</w:t>
      </w:r>
      <w:bookmarkStart w:id="7" w:name="_Hlk120887588"/>
      <w:r w:rsidRPr="00845396">
        <w:rPr>
          <w:rFonts w:ascii="Arial" w:hAnsi="Arial" w:cs="Arial"/>
          <w:color w:val="222222"/>
          <w:shd w:val="clear" w:color="auto" w:fill="FFFFFF"/>
        </w:rPr>
        <w:t>https://www.wisecology.net/</w:t>
      </w:r>
      <w:bookmarkEnd w:id="7"/>
      <w:r w:rsidRPr="00845396">
        <w:rPr>
          <w:rFonts w:ascii="Arial" w:hAnsi="Arial" w:cs="Arial"/>
          <w:color w:val="222222"/>
          <w:shd w:val="clear" w:color="auto" w:fill="FFFFFF"/>
        </w:rPr>
        <w:t>) </w:t>
      </w:r>
    </w:p>
    <w:p w14:paraId="57AC31F3" w14:textId="77777777" w:rsidR="009E13AC" w:rsidRPr="00845396" w:rsidRDefault="009E13AC" w:rsidP="002E59E3">
      <w:pPr>
        <w:shd w:val="clear" w:color="auto" w:fill="FFFFFF"/>
        <w:spacing w:after="100"/>
        <w:textAlignment w:val="baseline"/>
        <w:rPr>
          <w:rFonts w:ascii="Arial" w:hAnsi="Arial" w:cs="Arial"/>
        </w:rPr>
      </w:pPr>
      <w:r w:rsidRPr="00845396">
        <w:rPr>
          <w:rFonts w:ascii="Arial" w:hAnsi="Arial" w:cs="Arial"/>
          <w:color w:val="222222"/>
          <w:shd w:val="clear" w:color="auto" w:fill="FFFFFF"/>
        </w:rPr>
        <w:t xml:space="preserve">Invited speaker at </w:t>
      </w:r>
      <w:bookmarkStart w:id="8" w:name="_Hlk120887620"/>
      <w:r w:rsidRPr="00845396">
        <w:rPr>
          <w:rFonts w:ascii="Arial" w:hAnsi="Arial" w:cs="Arial"/>
          <w:color w:val="222222"/>
          <w:shd w:val="clear" w:color="auto" w:fill="FFFFFF"/>
        </w:rPr>
        <w:t>A</w:t>
      </w:r>
      <w:r>
        <w:rPr>
          <w:rFonts w:ascii="Arial" w:hAnsi="Arial" w:cs="Arial"/>
          <w:color w:val="222222"/>
          <w:shd w:val="clear" w:color="auto" w:fill="FFFFFF"/>
        </w:rPr>
        <w:t>RG</w:t>
      </w:r>
      <w:r w:rsidRPr="00845396">
        <w:rPr>
          <w:rFonts w:ascii="Arial" w:hAnsi="Arial" w:cs="Arial"/>
          <w:color w:val="222222"/>
          <w:shd w:val="clear" w:color="auto" w:fill="FFFFFF"/>
        </w:rPr>
        <w:t xml:space="preserve"> Plant Women talk series</w:t>
      </w:r>
      <w:bookmarkEnd w:id="8"/>
      <w:r w:rsidRPr="00845396">
        <w:rPr>
          <w:rFonts w:ascii="Arial" w:hAnsi="Arial" w:cs="Arial"/>
          <w:color w:val="222222"/>
          <w:shd w:val="clear" w:color="auto" w:fill="FFFFFF"/>
        </w:rPr>
        <w:t>. Talked titled Ecological restoration in the context of alien invasive plants in November 2020 (https://argplantwomen.weebly.com/)</w:t>
      </w:r>
    </w:p>
    <w:p w14:paraId="2D7A1291" w14:textId="77777777" w:rsidR="00B127C7" w:rsidRPr="00B74A41" w:rsidRDefault="00B127C7" w:rsidP="002E59E3">
      <w:pPr>
        <w:shd w:val="clear" w:color="auto" w:fill="FFFFFF"/>
        <w:spacing w:after="100"/>
        <w:textAlignment w:val="baseline"/>
        <w:rPr>
          <w:rFonts w:ascii="Arial" w:hAnsi="Arial" w:cs="Arial"/>
          <w:b/>
          <w:bCs/>
          <w:color w:val="365F91" w:themeColor="accent1" w:themeShade="BF"/>
          <w:bdr w:val="none" w:sz="0" w:space="0" w:color="auto" w:frame="1"/>
        </w:rPr>
      </w:pPr>
      <w:bookmarkStart w:id="9" w:name="_Hlk120890184"/>
      <w:r w:rsidRPr="00B74A41">
        <w:rPr>
          <w:rFonts w:ascii="Arial" w:hAnsi="Arial" w:cs="Arial"/>
          <w:b/>
          <w:bCs/>
          <w:color w:val="365F91" w:themeColor="accent1" w:themeShade="BF"/>
          <w:bdr w:val="none" w:sz="0" w:space="0" w:color="auto" w:frame="1"/>
        </w:rPr>
        <w:t>LANGUAGES</w:t>
      </w:r>
    </w:p>
    <w:p w14:paraId="30D2AC80" w14:textId="17E46C5B" w:rsidR="00194CE1" w:rsidRPr="00B127C7" w:rsidRDefault="00B127C7" w:rsidP="002E59E3">
      <w:pPr>
        <w:shd w:val="clear" w:color="auto" w:fill="FFFFFF"/>
        <w:spacing w:after="100"/>
        <w:textAlignment w:val="baseline"/>
      </w:pPr>
      <w:r w:rsidRPr="00845396">
        <w:rPr>
          <w:rFonts w:ascii="Arial" w:hAnsi="Arial" w:cs="Arial"/>
        </w:rPr>
        <w:t>Spanish (Mother tongue)</w:t>
      </w:r>
      <w:r>
        <w:rPr>
          <w:rFonts w:ascii="Arial" w:hAnsi="Arial" w:cs="Arial"/>
        </w:rPr>
        <w:t>;</w:t>
      </w:r>
      <w:r w:rsidRPr="00845396">
        <w:rPr>
          <w:rFonts w:ascii="Arial" w:hAnsi="Arial" w:cs="Arial"/>
        </w:rPr>
        <w:t xml:space="preserve"> English (Fluent in writing and speaking - </w:t>
      </w:r>
      <w:bookmarkStart w:id="10" w:name="OLE_LINK2"/>
      <w:bookmarkStart w:id="11" w:name="OLE_LINK3"/>
      <w:r w:rsidRPr="00845396">
        <w:rPr>
          <w:rFonts w:ascii="Arial" w:hAnsi="Arial" w:cs="Arial"/>
        </w:rPr>
        <w:t>TOEFL Total Score 105 – C2 Level)</w:t>
      </w:r>
      <w:r>
        <w:rPr>
          <w:rFonts w:ascii="Arial" w:hAnsi="Arial" w:cs="Arial"/>
        </w:rPr>
        <w:t>;</w:t>
      </w:r>
      <w:r w:rsidRPr="00845396">
        <w:rPr>
          <w:rFonts w:ascii="Arial" w:hAnsi="Arial" w:cs="Arial"/>
        </w:rPr>
        <w:t xml:space="preserve"> </w:t>
      </w:r>
      <w:r w:rsidRPr="00845396">
        <w:rPr>
          <w:rFonts w:ascii="Arial" w:hAnsi="Arial" w:cs="Arial"/>
          <w:lang w:eastAsia="ar-SA"/>
        </w:rPr>
        <w:t>German (Independent user – at the moment B2 Level, ongoing)</w:t>
      </w:r>
      <w:r>
        <w:rPr>
          <w:rFonts w:ascii="Arial" w:hAnsi="Arial" w:cs="Arial"/>
          <w:lang w:eastAsia="ar-SA"/>
        </w:rPr>
        <w:t>;</w:t>
      </w:r>
      <w:r w:rsidRPr="00845396">
        <w:rPr>
          <w:rFonts w:ascii="Arial" w:hAnsi="Arial" w:cs="Arial"/>
          <w:lang w:eastAsia="ar-SA"/>
        </w:rPr>
        <w:t xml:space="preserve"> Italian (Fluent in writing and speaking – C1 Level)</w:t>
      </w:r>
      <w:bookmarkEnd w:id="0"/>
      <w:bookmarkEnd w:id="10"/>
      <w:bookmarkEnd w:id="11"/>
      <w:r w:rsidR="005206A3">
        <w:rPr>
          <w:rFonts w:ascii="Arial" w:hAnsi="Arial" w:cs="Arial"/>
          <w:lang w:eastAsia="ar-SA"/>
        </w:rPr>
        <w:t xml:space="preserve"> </w:t>
      </w:r>
      <w:bookmarkEnd w:id="9"/>
    </w:p>
    <w:sectPr w:rsidR="00194CE1" w:rsidRPr="00B127C7" w:rsidSect="003E1A20">
      <w:headerReference w:type="default" r:id="rId8"/>
      <w:footerReference w:type="default" r:id="rId9"/>
      <w:footerReference w:type="first" r:id="rId10"/>
      <w:pgSz w:w="11906" w:h="16838" w:code="9"/>
      <w:pgMar w:top="1417" w:right="1417" w:bottom="1134"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DC5D07" w14:textId="77777777" w:rsidR="003F337A" w:rsidRDefault="003F337A" w:rsidP="00A23D09">
      <w:pPr>
        <w:spacing w:after="0" w:line="240" w:lineRule="auto"/>
      </w:pPr>
      <w:r>
        <w:separator/>
      </w:r>
    </w:p>
  </w:endnote>
  <w:endnote w:type="continuationSeparator" w:id="0">
    <w:p w14:paraId="6B302F49" w14:textId="77777777" w:rsidR="003F337A" w:rsidRDefault="003F337A" w:rsidP="00A23D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Palatino">
    <w:altName w:val="Book Antiqua"/>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E0865F" w14:textId="77777777" w:rsidR="009E13AC" w:rsidRDefault="009E13AC">
    <w:pPr>
      <w:pStyle w:val="Footer"/>
      <w:tabs>
        <w:tab w:val="clear" w:pos="4703"/>
      </w:tabs>
      <w:jc w:val="center"/>
      <w:rPr>
        <w:caps/>
        <w:noProof/>
        <w:color w:val="4F81BD" w:themeColor="accent1"/>
      </w:rPr>
    </w:pPr>
    <w:r>
      <w:rPr>
        <w:caps/>
        <w:color w:val="4F81BD" w:themeColor="accent1"/>
      </w:rPr>
      <w:fldChar w:fldCharType="begin"/>
    </w:r>
    <w:r>
      <w:rPr>
        <w:caps/>
        <w:color w:val="4F81BD" w:themeColor="accent1"/>
      </w:rPr>
      <w:instrText xml:space="preserve"> PAGE   \* MERGEFORMAT </w:instrText>
    </w:r>
    <w:r>
      <w:rPr>
        <w:caps/>
        <w:color w:val="4F81BD" w:themeColor="accent1"/>
      </w:rPr>
      <w:fldChar w:fldCharType="separate"/>
    </w:r>
    <w:r>
      <w:rPr>
        <w:caps/>
        <w:noProof/>
        <w:color w:val="4F81BD" w:themeColor="accent1"/>
      </w:rPr>
      <w:t>2</w:t>
    </w:r>
    <w:r>
      <w:rPr>
        <w:caps/>
        <w:noProof/>
        <w:color w:val="4F81BD" w:themeColor="accent1"/>
      </w:rPr>
      <w:fldChar w:fldCharType="end"/>
    </w:r>
  </w:p>
  <w:p w14:paraId="1649DD9B" w14:textId="77777777" w:rsidR="00F3607E" w:rsidRDefault="00F3607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AA5100" w14:textId="0E02B8B8" w:rsidR="00FC1FB5" w:rsidRDefault="00FC1FB5" w:rsidP="00FC1FB5">
    <w:pPr>
      <w:pStyle w:val="Footer"/>
    </w:pPr>
  </w:p>
  <w:p w14:paraId="2AE7B6F1" w14:textId="24ACDB9B" w:rsidR="002229CD" w:rsidRPr="00F976BC" w:rsidRDefault="002229CD" w:rsidP="002229CD">
    <w:pPr>
      <w:pStyle w:val="Foo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FDDF45" w14:textId="77777777" w:rsidR="003F337A" w:rsidRDefault="003F337A" w:rsidP="00A23D09">
      <w:pPr>
        <w:spacing w:after="0" w:line="240" w:lineRule="auto"/>
      </w:pPr>
      <w:r>
        <w:separator/>
      </w:r>
    </w:p>
  </w:footnote>
  <w:footnote w:type="continuationSeparator" w:id="0">
    <w:p w14:paraId="2B0A071D" w14:textId="77777777" w:rsidR="003F337A" w:rsidRDefault="003F337A" w:rsidP="00A23D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Ind w:w="-1152" w:type="dxa"/>
      <w:tblBorders>
        <w:insideV w:val="single" w:sz="4" w:space="0" w:color="auto"/>
      </w:tblBorders>
      <w:tblLook w:val="04A0" w:firstRow="1" w:lastRow="0" w:firstColumn="1" w:lastColumn="0" w:noHBand="0" w:noVBand="1"/>
    </w:tblPr>
    <w:tblGrid>
      <w:gridCol w:w="1152"/>
      <w:gridCol w:w="7920"/>
    </w:tblGrid>
    <w:tr w:rsidR="00221150" w:rsidRPr="000F22DB" w14:paraId="6D162070" w14:textId="77777777">
      <w:tc>
        <w:tcPr>
          <w:tcW w:w="1152" w:type="dxa"/>
        </w:tcPr>
        <w:p w14:paraId="05D13118" w14:textId="146CE9B4" w:rsidR="00221150" w:rsidRDefault="002229CD">
          <w:pPr>
            <w:pStyle w:val="Header"/>
            <w:jc w:val="right"/>
            <w:rPr>
              <w:b/>
              <w:bCs/>
            </w:rPr>
          </w:pPr>
          <w:r>
            <w:t>1</w:t>
          </w:r>
        </w:p>
      </w:tc>
      <w:tc>
        <w:tcPr>
          <w:tcW w:w="0" w:type="auto"/>
          <w:noWrap/>
        </w:tcPr>
        <w:p w14:paraId="45551BBE" w14:textId="7D09DA17" w:rsidR="00221150" w:rsidRPr="00221150" w:rsidRDefault="00221150">
          <w:pPr>
            <w:pStyle w:val="Header"/>
            <w:rPr>
              <w:b/>
              <w:bCs/>
              <w:lang w:val="es-AR"/>
            </w:rPr>
          </w:pPr>
          <w:r w:rsidRPr="00221150">
            <w:rPr>
              <w:lang w:val="es-AR"/>
            </w:rPr>
            <w:t xml:space="preserve">CURRICULUM VITAE </w:t>
          </w:r>
          <w:r w:rsidR="005943E7" w:rsidRPr="00221150">
            <w:rPr>
              <w:lang w:val="es-AR"/>
            </w:rPr>
            <w:t>- Florencia</w:t>
          </w:r>
          <w:r w:rsidRPr="00221150">
            <w:rPr>
              <w:lang w:val="es-AR"/>
            </w:rPr>
            <w:t xml:space="preserve"> A Y</w:t>
          </w:r>
          <w:r>
            <w:rPr>
              <w:lang w:val="es-AR"/>
            </w:rPr>
            <w:t>annelli</w:t>
          </w:r>
        </w:p>
      </w:tc>
    </w:tr>
  </w:tbl>
  <w:p w14:paraId="04E74F6B" w14:textId="77777777" w:rsidR="00221150" w:rsidRPr="00221150" w:rsidRDefault="00221150">
    <w:pPr>
      <w:pStyle w:val="Header"/>
      <w:rPr>
        <w:lang w:val="es-A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642C1"/>
    <w:multiLevelType w:val="hybridMultilevel"/>
    <w:tmpl w:val="5E3A470A"/>
    <w:lvl w:ilvl="0" w:tplc="9B849504">
      <w:start w:val="1"/>
      <w:numFmt w:val="decimal"/>
      <w:lvlText w:val="%1)"/>
      <w:lvlJc w:val="left"/>
      <w:pPr>
        <w:ind w:left="720" w:hanging="360"/>
      </w:pPr>
      <w:rPr>
        <w:rFonts w:hint="default"/>
        <w:b w:val="0"/>
        <w:bCs/>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15:restartNumberingAfterBreak="0">
    <w:nsid w:val="05222B41"/>
    <w:multiLevelType w:val="multilevel"/>
    <w:tmpl w:val="3C749E0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1546C8"/>
    <w:multiLevelType w:val="multilevel"/>
    <w:tmpl w:val="6D08429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3D6986"/>
    <w:multiLevelType w:val="hybridMultilevel"/>
    <w:tmpl w:val="D3CA81A8"/>
    <w:lvl w:ilvl="0" w:tplc="9A8A4008">
      <w:start w:val="1"/>
      <w:numFmt w:val="decimal"/>
      <w:lvlText w:val="%1)"/>
      <w:lvlJc w:val="left"/>
      <w:pPr>
        <w:ind w:left="720" w:hanging="360"/>
      </w:pPr>
      <w:rPr>
        <w:rFonts w:ascii="Arial" w:eastAsiaTheme="minorHAnsi" w:hAnsi="Arial" w:cs="Arial"/>
        <w:b w:val="0"/>
        <w:bCs/>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 w15:restartNumberingAfterBreak="0">
    <w:nsid w:val="36144EEF"/>
    <w:multiLevelType w:val="multilevel"/>
    <w:tmpl w:val="DB6432A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8B074AF"/>
    <w:multiLevelType w:val="multilevel"/>
    <w:tmpl w:val="82849A9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9151095"/>
    <w:multiLevelType w:val="multilevel"/>
    <w:tmpl w:val="D382C07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1237C3"/>
    <w:multiLevelType w:val="multilevel"/>
    <w:tmpl w:val="02F0040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7997746"/>
    <w:multiLevelType w:val="hybridMultilevel"/>
    <w:tmpl w:val="F17008BE"/>
    <w:lvl w:ilvl="0" w:tplc="0407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D316BC1"/>
    <w:multiLevelType w:val="hybridMultilevel"/>
    <w:tmpl w:val="2616A00A"/>
    <w:lvl w:ilvl="0" w:tplc="2C0A0011">
      <w:start w:val="1"/>
      <w:numFmt w:val="decimal"/>
      <w:lvlText w:val="%1)"/>
      <w:lvlJc w:val="left"/>
      <w:pPr>
        <w:ind w:left="720" w:hanging="360"/>
      </w:pPr>
      <w:rPr>
        <w:rFonts w:hint="default"/>
        <w:b w:val="0"/>
        <w:color w:val="auto"/>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0" w15:restartNumberingAfterBreak="0">
    <w:nsid w:val="5E082345"/>
    <w:multiLevelType w:val="multilevel"/>
    <w:tmpl w:val="9B3E067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24D6B2E"/>
    <w:multiLevelType w:val="multilevel"/>
    <w:tmpl w:val="03DC887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B9E5659"/>
    <w:multiLevelType w:val="multilevel"/>
    <w:tmpl w:val="D9D2C9F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3" w15:restartNumberingAfterBreak="0">
    <w:nsid w:val="6DAB7DBA"/>
    <w:multiLevelType w:val="multilevel"/>
    <w:tmpl w:val="379247B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88439133">
    <w:abstractNumId w:val="10"/>
  </w:num>
  <w:num w:numId="2" w16cid:durableId="675689522">
    <w:abstractNumId w:val="6"/>
  </w:num>
  <w:num w:numId="3" w16cid:durableId="1248078174">
    <w:abstractNumId w:val="2"/>
  </w:num>
  <w:num w:numId="4" w16cid:durableId="2146577774">
    <w:abstractNumId w:val="7"/>
  </w:num>
  <w:num w:numId="5" w16cid:durableId="1198398180">
    <w:abstractNumId w:val="4"/>
  </w:num>
  <w:num w:numId="6" w16cid:durableId="2006543868">
    <w:abstractNumId w:val="5"/>
  </w:num>
  <w:num w:numId="7" w16cid:durableId="1729572588">
    <w:abstractNumId w:val="13"/>
  </w:num>
  <w:num w:numId="8" w16cid:durableId="652950042">
    <w:abstractNumId w:val="11"/>
  </w:num>
  <w:num w:numId="9" w16cid:durableId="663362250">
    <w:abstractNumId w:val="8"/>
  </w:num>
  <w:num w:numId="10" w16cid:durableId="300842867">
    <w:abstractNumId w:val="1"/>
  </w:num>
  <w:num w:numId="11" w16cid:durableId="479545182">
    <w:abstractNumId w:val="12"/>
  </w:num>
  <w:num w:numId="12" w16cid:durableId="1174689783">
    <w:abstractNumId w:val="3"/>
  </w:num>
  <w:num w:numId="13" w16cid:durableId="1522091491">
    <w:abstractNumId w:val="0"/>
  </w:num>
  <w:num w:numId="14" w16cid:durableId="11721418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5302"/>
    <w:rsid w:val="000153C3"/>
    <w:rsid w:val="0003571E"/>
    <w:rsid w:val="00044B27"/>
    <w:rsid w:val="00060D48"/>
    <w:rsid w:val="00082BBA"/>
    <w:rsid w:val="00084F60"/>
    <w:rsid w:val="000946B2"/>
    <w:rsid w:val="000A1CFA"/>
    <w:rsid w:val="000A34B6"/>
    <w:rsid w:val="000A3992"/>
    <w:rsid w:val="000C5ADA"/>
    <w:rsid w:val="000C5BF3"/>
    <w:rsid w:val="000C7161"/>
    <w:rsid w:val="000D496B"/>
    <w:rsid w:val="000E6C80"/>
    <w:rsid w:val="000F22DB"/>
    <w:rsid w:val="000F62BA"/>
    <w:rsid w:val="000F7091"/>
    <w:rsid w:val="00100782"/>
    <w:rsid w:val="00102489"/>
    <w:rsid w:val="00104DBF"/>
    <w:rsid w:val="00122737"/>
    <w:rsid w:val="001327D3"/>
    <w:rsid w:val="0013659F"/>
    <w:rsid w:val="00150B8F"/>
    <w:rsid w:val="001528AA"/>
    <w:rsid w:val="00164E79"/>
    <w:rsid w:val="0017020D"/>
    <w:rsid w:val="00170DFE"/>
    <w:rsid w:val="00177D7F"/>
    <w:rsid w:val="001820DD"/>
    <w:rsid w:val="0018441F"/>
    <w:rsid w:val="00194CE1"/>
    <w:rsid w:val="001A2676"/>
    <w:rsid w:val="001A3D5B"/>
    <w:rsid w:val="001A596F"/>
    <w:rsid w:val="001A5EFF"/>
    <w:rsid w:val="001C17EE"/>
    <w:rsid w:val="001C6ED4"/>
    <w:rsid w:val="001D2F17"/>
    <w:rsid w:val="001D565B"/>
    <w:rsid w:val="001E1553"/>
    <w:rsid w:val="001F0691"/>
    <w:rsid w:val="001F0A8A"/>
    <w:rsid w:val="00221150"/>
    <w:rsid w:val="002229CD"/>
    <w:rsid w:val="00235327"/>
    <w:rsid w:val="002426FE"/>
    <w:rsid w:val="002716BB"/>
    <w:rsid w:val="00275BE0"/>
    <w:rsid w:val="00282546"/>
    <w:rsid w:val="002861FC"/>
    <w:rsid w:val="002920FF"/>
    <w:rsid w:val="002A1CC6"/>
    <w:rsid w:val="002A7DB4"/>
    <w:rsid w:val="002B236A"/>
    <w:rsid w:val="002B7C50"/>
    <w:rsid w:val="002C4A66"/>
    <w:rsid w:val="002E2FD7"/>
    <w:rsid w:val="002E2FE1"/>
    <w:rsid w:val="002E59E3"/>
    <w:rsid w:val="002F0195"/>
    <w:rsid w:val="002F23B5"/>
    <w:rsid w:val="002F539B"/>
    <w:rsid w:val="002F6112"/>
    <w:rsid w:val="0032414D"/>
    <w:rsid w:val="00325EBC"/>
    <w:rsid w:val="00334D33"/>
    <w:rsid w:val="00341881"/>
    <w:rsid w:val="00347882"/>
    <w:rsid w:val="003827F5"/>
    <w:rsid w:val="00386392"/>
    <w:rsid w:val="003864BE"/>
    <w:rsid w:val="003A0302"/>
    <w:rsid w:val="003B179A"/>
    <w:rsid w:val="003B573B"/>
    <w:rsid w:val="003B6066"/>
    <w:rsid w:val="003C2283"/>
    <w:rsid w:val="003D0C16"/>
    <w:rsid w:val="003D3BFC"/>
    <w:rsid w:val="003D4571"/>
    <w:rsid w:val="003D5E8C"/>
    <w:rsid w:val="003E1A20"/>
    <w:rsid w:val="003E45E6"/>
    <w:rsid w:val="003E4A41"/>
    <w:rsid w:val="003F337A"/>
    <w:rsid w:val="003F3DC4"/>
    <w:rsid w:val="00403BF7"/>
    <w:rsid w:val="004060DC"/>
    <w:rsid w:val="004310B2"/>
    <w:rsid w:val="00452FED"/>
    <w:rsid w:val="00454791"/>
    <w:rsid w:val="00456616"/>
    <w:rsid w:val="004638A9"/>
    <w:rsid w:val="00464DBA"/>
    <w:rsid w:val="00466B34"/>
    <w:rsid w:val="0047742D"/>
    <w:rsid w:val="00483DC4"/>
    <w:rsid w:val="00492073"/>
    <w:rsid w:val="00495EB0"/>
    <w:rsid w:val="004A3827"/>
    <w:rsid w:val="004B28BB"/>
    <w:rsid w:val="004C3945"/>
    <w:rsid w:val="004D29CD"/>
    <w:rsid w:val="004D75BD"/>
    <w:rsid w:val="004E03A9"/>
    <w:rsid w:val="004F0018"/>
    <w:rsid w:val="004F3A54"/>
    <w:rsid w:val="0050166E"/>
    <w:rsid w:val="0050598A"/>
    <w:rsid w:val="005206A3"/>
    <w:rsid w:val="005262CE"/>
    <w:rsid w:val="005306DF"/>
    <w:rsid w:val="00532080"/>
    <w:rsid w:val="00541C06"/>
    <w:rsid w:val="00542DA4"/>
    <w:rsid w:val="00542FC2"/>
    <w:rsid w:val="005474E8"/>
    <w:rsid w:val="005623DF"/>
    <w:rsid w:val="0058193A"/>
    <w:rsid w:val="00590F73"/>
    <w:rsid w:val="005943E7"/>
    <w:rsid w:val="00595BE5"/>
    <w:rsid w:val="00597510"/>
    <w:rsid w:val="005B15F6"/>
    <w:rsid w:val="005C398D"/>
    <w:rsid w:val="005D1B09"/>
    <w:rsid w:val="005E0721"/>
    <w:rsid w:val="005E0EE5"/>
    <w:rsid w:val="00615C95"/>
    <w:rsid w:val="0063043A"/>
    <w:rsid w:val="00645A71"/>
    <w:rsid w:val="00667722"/>
    <w:rsid w:val="00670F20"/>
    <w:rsid w:val="0068750B"/>
    <w:rsid w:val="00687A1B"/>
    <w:rsid w:val="006B200E"/>
    <w:rsid w:val="006C0F7A"/>
    <w:rsid w:val="006C1F3A"/>
    <w:rsid w:val="006C6DB5"/>
    <w:rsid w:val="006E00B3"/>
    <w:rsid w:val="006E25BE"/>
    <w:rsid w:val="006E3306"/>
    <w:rsid w:val="006E3B9F"/>
    <w:rsid w:val="006E6797"/>
    <w:rsid w:val="006F5302"/>
    <w:rsid w:val="00702925"/>
    <w:rsid w:val="007065F1"/>
    <w:rsid w:val="00710054"/>
    <w:rsid w:val="0071601F"/>
    <w:rsid w:val="00716546"/>
    <w:rsid w:val="0072472E"/>
    <w:rsid w:val="00730BBA"/>
    <w:rsid w:val="00732858"/>
    <w:rsid w:val="00734FC2"/>
    <w:rsid w:val="007354E0"/>
    <w:rsid w:val="0073573F"/>
    <w:rsid w:val="007425A3"/>
    <w:rsid w:val="00743FE6"/>
    <w:rsid w:val="00745D8B"/>
    <w:rsid w:val="00746F9F"/>
    <w:rsid w:val="007476A2"/>
    <w:rsid w:val="00757215"/>
    <w:rsid w:val="00772434"/>
    <w:rsid w:val="00773C19"/>
    <w:rsid w:val="00777479"/>
    <w:rsid w:val="00781148"/>
    <w:rsid w:val="00782EAA"/>
    <w:rsid w:val="00785379"/>
    <w:rsid w:val="00786AD3"/>
    <w:rsid w:val="00795985"/>
    <w:rsid w:val="007A0E43"/>
    <w:rsid w:val="007A2EA6"/>
    <w:rsid w:val="007A46FA"/>
    <w:rsid w:val="007A688B"/>
    <w:rsid w:val="007A7238"/>
    <w:rsid w:val="007B1A25"/>
    <w:rsid w:val="007C0903"/>
    <w:rsid w:val="007D02B4"/>
    <w:rsid w:val="007D7443"/>
    <w:rsid w:val="007D7F9D"/>
    <w:rsid w:val="007E43BA"/>
    <w:rsid w:val="008028C4"/>
    <w:rsid w:val="008039FF"/>
    <w:rsid w:val="008103DE"/>
    <w:rsid w:val="00812358"/>
    <w:rsid w:val="0082362A"/>
    <w:rsid w:val="008270EB"/>
    <w:rsid w:val="00842F2B"/>
    <w:rsid w:val="008514A0"/>
    <w:rsid w:val="00862DFE"/>
    <w:rsid w:val="00877305"/>
    <w:rsid w:val="008806C1"/>
    <w:rsid w:val="00885F87"/>
    <w:rsid w:val="00886762"/>
    <w:rsid w:val="008A118D"/>
    <w:rsid w:val="008A21A9"/>
    <w:rsid w:val="008C2DE6"/>
    <w:rsid w:val="008C60AD"/>
    <w:rsid w:val="008C6929"/>
    <w:rsid w:val="008E7EBD"/>
    <w:rsid w:val="008F7ABA"/>
    <w:rsid w:val="009006E0"/>
    <w:rsid w:val="00905D4C"/>
    <w:rsid w:val="00921F46"/>
    <w:rsid w:val="009348AC"/>
    <w:rsid w:val="00936C97"/>
    <w:rsid w:val="009703A0"/>
    <w:rsid w:val="00971C34"/>
    <w:rsid w:val="00974A49"/>
    <w:rsid w:val="00987AE5"/>
    <w:rsid w:val="0099037B"/>
    <w:rsid w:val="00991404"/>
    <w:rsid w:val="009C34E1"/>
    <w:rsid w:val="009C46CE"/>
    <w:rsid w:val="009C5E3C"/>
    <w:rsid w:val="009E13AC"/>
    <w:rsid w:val="009E3984"/>
    <w:rsid w:val="009E4A6C"/>
    <w:rsid w:val="00A031BA"/>
    <w:rsid w:val="00A03539"/>
    <w:rsid w:val="00A111EC"/>
    <w:rsid w:val="00A23D09"/>
    <w:rsid w:val="00A24405"/>
    <w:rsid w:val="00A30C4B"/>
    <w:rsid w:val="00A55360"/>
    <w:rsid w:val="00A87208"/>
    <w:rsid w:val="00A906C6"/>
    <w:rsid w:val="00A90BC3"/>
    <w:rsid w:val="00A97E8F"/>
    <w:rsid w:val="00AB7462"/>
    <w:rsid w:val="00AC46CC"/>
    <w:rsid w:val="00AC47A5"/>
    <w:rsid w:val="00AD3B7F"/>
    <w:rsid w:val="00AD641F"/>
    <w:rsid w:val="00AD7871"/>
    <w:rsid w:val="00AE2262"/>
    <w:rsid w:val="00AE3967"/>
    <w:rsid w:val="00AE53B4"/>
    <w:rsid w:val="00AE7A01"/>
    <w:rsid w:val="00B0152A"/>
    <w:rsid w:val="00B02768"/>
    <w:rsid w:val="00B07B9C"/>
    <w:rsid w:val="00B11963"/>
    <w:rsid w:val="00B12257"/>
    <w:rsid w:val="00B127C7"/>
    <w:rsid w:val="00B440F0"/>
    <w:rsid w:val="00B61D74"/>
    <w:rsid w:val="00B662E2"/>
    <w:rsid w:val="00B66F38"/>
    <w:rsid w:val="00B67DFE"/>
    <w:rsid w:val="00B74A41"/>
    <w:rsid w:val="00B80149"/>
    <w:rsid w:val="00B900EA"/>
    <w:rsid w:val="00B927E1"/>
    <w:rsid w:val="00B96A9C"/>
    <w:rsid w:val="00B970DF"/>
    <w:rsid w:val="00BB7945"/>
    <w:rsid w:val="00BC2664"/>
    <w:rsid w:val="00BD3882"/>
    <w:rsid w:val="00BF2FDC"/>
    <w:rsid w:val="00C03BA5"/>
    <w:rsid w:val="00C22491"/>
    <w:rsid w:val="00C243A4"/>
    <w:rsid w:val="00C31A8E"/>
    <w:rsid w:val="00C61309"/>
    <w:rsid w:val="00C654C8"/>
    <w:rsid w:val="00C66947"/>
    <w:rsid w:val="00C81D90"/>
    <w:rsid w:val="00C8591B"/>
    <w:rsid w:val="00C866E0"/>
    <w:rsid w:val="00CA0507"/>
    <w:rsid w:val="00CA18CD"/>
    <w:rsid w:val="00CC2641"/>
    <w:rsid w:val="00CC3C47"/>
    <w:rsid w:val="00CF2380"/>
    <w:rsid w:val="00CF32AB"/>
    <w:rsid w:val="00D26708"/>
    <w:rsid w:val="00D27C60"/>
    <w:rsid w:val="00D3466F"/>
    <w:rsid w:val="00D35A99"/>
    <w:rsid w:val="00D36A3C"/>
    <w:rsid w:val="00D40379"/>
    <w:rsid w:val="00D53C12"/>
    <w:rsid w:val="00D63DF2"/>
    <w:rsid w:val="00D70549"/>
    <w:rsid w:val="00D758F6"/>
    <w:rsid w:val="00D80ADA"/>
    <w:rsid w:val="00D865A2"/>
    <w:rsid w:val="00D91712"/>
    <w:rsid w:val="00DA77EF"/>
    <w:rsid w:val="00DB6468"/>
    <w:rsid w:val="00DC367D"/>
    <w:rsid w:val="00DD5A68"/>
    <w:rsid w:val="00DF6B83"/>
    <w:rsid w:val="00E00780"/>
    <w:rsid w:val="00E01AA6"/>
    <w:rsid w:val="00E04DA9"/>
    <w:rsid w:val="00E121F4"/>
    <w:rsid w:val="00E363C3"/>
    <w:rsid w:val="00E4101E"/>
    <w:rsid w:val="00E43295"/>
    <w:rsid w:val="00E446B3"/>
    <w:rsid w:val="00E46475"/>
    <w:rsid w:val="00E4748F"/>
    <w:rsid w:val="00E55678"/>
    <w:rsid w:val="00E742AA"/>
    <w:rsid w:val="00E80144"/>
    <w:rsid w:val="00E93D2D"/>
    <w:rsid w:val="00EA1EAA"/>
    <w:rsid w:val="00EA38BF"/>
    <w:rsid w:val="00EB1857"/>
    <w:rsid w:val="00ED16DA"/>
    <w:rsid w:val="00ED2C1D"/>
    <w:rsid w:val="00EE124D"/>
    <w:rsid w:val="00EF4389"/>
    <w:rsid w:val="00EF71A3"/>
    <w:rsid w:val="00F0202B"/>
    <w:rsid w:val="00F02925"/>
    <w:rsid w:val="00F06957"/>
    <w:rsid w:val="00F109C7"/>
    <w:rsid w:val="00F15C90"/>
    <w:rsid w:val="00F15DEE"/>
    <w:rsid w:val="00F26397"/>
    <w:rsid w:val="00F34AA4"/>
    <w:rsid w:val="00F3607E"/>
    <w:rsid w:val="00F37B99"/>
    <w:rsid w:val="00F41F2A"/>
    <w:rsid w:val="00F566C2"/>
    <w:rsid w:val="00F56F8B"/>
    <w:rsid w:val="00F7380E"/>
    <w:rsid w:val="00F860CB"/>
    <w:rsid w:val="00F976BC"/>
    <w:rsid w:val="00FB3AA1"/>
    <w:rsid w:val="00FC1FB5"/>
    <w:rsid w:val="00FD3C02"/>
    <w:rsid w:val="00FD49F6"/>
    <w:rsid w:val="00FE0910"/>
    <w:rsid w:val="00FE0DBB"/>
    <w:rsid w:val="00FF3F46"/>
    <w:rsid w:val="00FF43A7"/>
    <w:rsid w:val="00FF5A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8D3A68"/>
  <w15:docId w15:val="{CE2E589A-CE8D-4B62-AC60-FED3DC69C8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3E4A41"/>
    <w:pPr>
      <w:spacing w:before="100" w:beforeAutospacing="1" w:after="100" w:afterAutospacing="1" w:line="240" w:lineRule="auto"/>
      <w:outlineLvl w:val="1"/>
    </w:pPr>
    <w:rPr>
      <w:rFonts w:ascii="Times New Roman" w:eastAsia="Times New Roman" w:hAnsi="Times New Roman" w:cs="Times New Roman"/>
      <w:b/>
      <w:bCs/>
      <w:sz w:val="36"/>
      <w:szCs w:val="36"/>
      <w:lang w:val="en-DE" w:eastAsia="en-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F530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F5302"/>
    <w:rPr>
      <w:b/>
      <w:bCs/>
    </w:rPr>
  </w:style>
  <w:style w:type="character" w:customStyle="1" w:styleId="apple-converted-space">
    <w:name w:val="apple-converted-space"/>
    <w:basedOn w:val="DefaultParagraphFont"/>
    <w:rsid w:val="006F5302"/>
  </w:style>
  <w:style w:type="character" w:styleId="Emphasis">
    <w:name w:val="Emphasis"/>
    <w:basedOn w:val="DefaultParagraphFont"/>
    <w:uiPriority w:val="20"/>
    <w:qFormat/>
    <w:rsid w:val="006F5302"/>
    <w:rPr>
      <w:i/>
      <w:iCs/>
    </w:rPr>
  </w:style>
  <w:style w:type="character" w:styleId="Hyperlink">
    <w:name w:val="Hyperlink"/>
    <w:basedOn w:val="DefaultParagraphFont"/>
    <w:uiPriority w:val="99"/>
    <w:unhideWhenUsed/>
    <w:rsid w:val="006F5302"/>
    <w:rPr>
      <w:color w:val="0000FF" w:themeColor="hyperlink"/>
      <w:u w:val="single"/>
    </w:rPr>
  </w:style>
  <w:style w:type="paragraph" w:styleId="ListParagraph">
    <w:name w:val="List Paragraph"/>
    <w:basedOn w:val="Normal"/>
    <w:uiPriority w:val="34"/>
    <w:qFormat/>
    <w:rsid w:val="001528AA"/>
    <w:pPr>
      <w:ind w:left="720"/>
      <w:contextualSpacing/>
    </w:pPr>
  </w:style>
  <w:style w:type="paragraph" w:styleId="Title">
    <w:name w:val="Title"/>
    <w:basedOn w:val="Normal"/>
    <w:next w:val="Normal"/>
    <w:link w:val="TitleChar"/>
    <w:uiPriority w:val="10"/>
    <w:qFormat/>
    <w:rsid w:val="001528AA"/>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de-DE" w:eastAsia="de-DE"/>
    </w:rPr>
  </w:style>
  <w:style w:type="character" w:customStyle="1" w:styleId="TitleChar">
    <w:name w:val="Title Char"/>
    <w:basedOn w:val="DefaultParagraphFont"/>
    <w:link w:val="Title"/>
    <w:uiPriority w:val="10"/>
    <w:rsid w:val="001528AA"/>
    <w:rPr>
      <w:rFonts w:ascii="Cambria" w:eastAsia="Times New Roman" w:hAnsi="Cambria" w:cs="Times New Roman"/>
      <w:color w:val="17365D"/>
      <w:spacing w:val="5"/>
      <w:kern w:val="28"/>
      <w:sz w:val="52"/>
      <w:szCs w:val="52"/>
      <w:lang w:val="de-DE" w:eastAsia="de-DE"/>
    </w:rPr>
  </w:style>
  <w:style w:type="paragraph" w:styleId="Header">
    <w:name w:val="header"/>
    <w:basedOn w:val="Normal"/>
    <w:link w:val="HeaderChar"/>
    <w:uiPriority w:val="99"/>
    <w:unhideWhenUsed/>
    <w:rsid w:val="00A23D09"/>
    <w:pPr>
      <w:tabs>
        <w:tab w:val="center" w:pos="4703"/>
        <w:tab w:val="right" w:pos="9406"/>
      </w:tabs>
      <w:spacing w:after="0" w:line="240" w:lineRule="auto"/>
    </w:pPr>
  </w:style>
  <w:style w:type="character" w:customStyle="1" w:styleId="HeaderChar">
    <w:name w:val="Header Char"/>
    <w:basedOn w:val="DefaultParagraphFont"/>
    <w:link w:val="Header"/>
    <w:uiPriority w:val="99"/>
    <w:rsid w:val="00A23D09"/>
  </w:style>
  <w:style w:type="paragraph" w:styleId="Footer">
    <w:name w:val="footer"/>
    <w:basedOn w:val="Normal"/>
    <w:link w:val="FooterChar"/>
    <w:uiPriority w:val="99"/>
    <w:unhideWhenUsed/>
    <w:rsid w:val="00A23D09"/>
    <w:pPr>
      <w:tabs>
        <w:tab w:val="center" w:pos="4703"/>
        <w:tab w:val="right" w:pos="9406"/>
      </w:tabs>
      <w:spacing w:after="0" w:line="240" w:lineRule="auto"/>
    </w:pPr>
  </w:style>
  <w:style w:type="character" w:customStyle="1" w:styleId="FooterChar">
    <w:name w:val="Footer Char"/>
    <w:basedOn w:val="DefaultParagraphFont"/>
    <w:link w:val="Footer"/>
    <w:uiPriority w:val="99"/>
    <w:rsid w:val="00A23D09"/>
  </w:style>
  <w:style w:type="character" w:styleId="CommentReference">
    <w:name w:val="annotation reference"/>
    <w:basedOn w:val="DefaultParagraphFont"/>
    <w:uiPriority w:val="99"/>
    <w:semiHidden/>
    <w:unhideWhenUsed/>
    <w:rsid w:val="00782EAA"/>
    <w:rPr>
      <w:sz w:val="16"/>
      <w:szCs w:val="16"/>
    </w:rPr>
  </w:style>
  <w:style w:type="paragraph" w:styleId="CommentText">
    <w:name w:val="annotation text"/>
    <w:basedOn w:val="Normal"/>
    <w:link w:val="CommentTextChar"/>
    <w:uiPriority w:val="99"/>
    <w:semiHidden/>
    <w:unhideWhenUsed/>
    <w:rsid w:val="00782EAA"/>
    <w:pPr>
      <w:spacing w:line="240" w:lineRule="auto"/>
    </w:pPr>
    <w:rPr>
      <w:sz w:val="20"/>
      <w:szCs w:val="20"/>
    </w:rPr>
  </w:style>
  <w:style w:type="character" w:customStyle="1" w:styleId="CommentTextChar">
    <w:name w:val="Comment Text Char"/>
    <w:basedOn w:val="DefaultParagraphFont"/>
    <w:link w:val="CommentText"/>
    <w:uiPriority w:val="99"/>
    <w:semiHidden/>
    <w:rsid w:val="00782EAA"/>
    <w:rPr>
      <w:sz w:val="20"/>
      <w:szCs w:val="20"/>
    </w:rPr>
  </w:style>
  <w:style w:type="paragraph" w:styleId="CommentSubject">
    <w:name w:val="annotation subject"/>
    <w:basedOn w:val="CommentText"/>
    <w:next w:val="CommentText"/>
    <w:link w:val="CommentSubjectChar"/>
    <w:uiPriority w:val="99"/>
    <w:semiHidden/>
    <w:unhideWhenUsed/>
    <w:rsid w:val="00782EAA"/>
    <w:rPr>
      <w:b/>
      <w:bCs/>
    </w:rPr>
  </w:style>
  <w:style w:type="character" w:customStyle="1" w:styleId="CommentSubjectChar">
    <w:name w:val="Comment Subject Char"/>
    <w:basedOn w:val="CommentTextChar"/>
    <w:link w:val="CommentSubject"/>
    <w:uiPriority w:val="99"/>
    <w:semiHidden/>
    <w:rsid w:val="00782EAA"/>
    <w:rPr>
      <w:b/>
      <w:bCs/>
      <w:sz w:val="20"/>
      <w:szCs w:val="20"/>
    </w:rPr>
  </w:style>
  <w:style w:type="paragraph" w:styleId="BalloonText">
    <w:name w:val="Balloon Text"/>
    <w:basedOn w:val="Normal"/>
    <w:link w:val="BalloonTextChar"/>
    <w:uiPriority w:val="99"/>
    <w:semiHidden/>
    <w:unhideWhenUsed/>
    <w:rsid w:val="00782E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2EAA"/>
    <w:rPr>
      <w:rFonts w:ascii="Tahoma" w:hAnsi="Tahoma" w:cs="Tahoma"/>
      <w:sz w:val="16"/>
      <w:szCs w:val="16"/>
    </w:rPr>
  </w:style>
  <w:style w:type="paragraph" w:customStyle="1" w:styleId="LevelAssessment-Code">
    <w:name w:val="Level Assessment - Code"/>
    <w:basedOn w:val="Normal"/>
    <w:next w:val="LevelAssessment-Description"/>
    <w:rsid w:val="002B236A"/>
    <w:pPr>
      <w:suppressAutoHyphens/>
      <w:spacing w:after="0" w:line="240" w:lineRule="auto"/>
      <w:ind w:left="28"/>
      <w:jc w:val="center"/>
    </w:pPr>
    <w:rPr>
      <w:rFonts w:ascii="Arial Narrow" w:eastAsia="Times New Roman" w:hAnsi="Arial Narrow" w:cs="Times New Roman"/>
      <w:sz w:val="18"/>
      <w:szCs w:val="20"/>
      <w:lang w:eastAsia="ar-SA"/>
    </w:rPr>
  </w:style>
  <w:style w:type="paragraph" w:customStyle="1" w:styleId="LevelAssessment-Description">
    <w:name w:val="Level Assessment - Description"/>
    <w:basedOn w:val="LevelAssessment-Code"/>
    <w:next w:val="LevelAssessment-Code"/>
    <w:rsid w:val="002B236A"/>
    <w:pPr>
      <w:textAlignment w:val="bottom"/>
    </w:pPr>
  </w:style>
  <w:style w:type="paragraph" w:customStyle="1" w:styleId="LevelAssessment-Heading1">
    <w:name w:val="Level Assessment - Heading 1"/>
    <w:basedOn w:val="LevelAssessment-Code"/>
    <w:rsid w:val="002B236A"/>
    <w:pPr>
      <w:ind w:left="57" w:right="57"/>
    </w:pPr>
    <w:rPr>
      <w:b/>
      <w:sz w:val="22"/>
    </w:rPr>
  </w:style>
  <w:style w:type="paragraph" w:customStyle="1" w:styleId="LevelAssessment-Heading2">
    <w:name w:val="Level Assessment - Heading 2"/>
    <w:basedOn w:val="Normal"/>
    <w:rsid w:val="002B236A"/>
    <w:pPr>
      <w:suppressAutoHyphens/>
      <w:spacing w:after="0" w:line="240" w:lineRule="auto"/>
      <w:ind w:left="57" w:right="57"/>
      <w:jc w:val="center"/>
    </w:pPr>
    <w:rPr>
      <w:rFonts w:ascii="Arial Narrow" w:eastAsia="Times New Roman" w:hAnsi="Arial Narrow" w:cs="Times New Roman"/>
      <w:sz w:val="18"/>
      <w:szCs w:val="20"/>
      <w:lang w:eastAsia="ar-SA"/>
    </w:rPr>
  </w:style>
  <w:style w:type="paragraph" w:customStyle="1" w:styleId="CVMedium-FirstLine">
    <w:name w:val="CV Medium - First Line"/>
    <w:basedOn w:val="Normal"/>
    <w:next w:val="Normal"/>
    <w:rsid w:val="002B236A"/>
    <w:pPr>
      <w:suppressAutoHyphens/>
      <w:spacing w:before="74" w:after="0" w:line="240" w:lineRule="auto"/>
      <w:ind w:left="113" w:right="113"/>
    </w:pPr>
    <w:rPr>
      <w:rFonts w:ascii="Arial Narrow" w:eastAsia="Times New Roman" w:hAnsi="Arial Narrow" w:cs="Times New Roman"/>
      <w:b/>
      <w:szCs w:val="20"/>
      <w:lang w:eastAsia="ar-SA"/>
    </w:rPr>
  </w:style>
  <w:style w:type="paragraph" w:customStyle="1" w:styleId="CVNormal">
    <w:name w:val="CV Normal"/>
    <w:basedOn w:val="Normal"/>
    <w:rsid w:val="002B236A"/>
    <w:pPr>
      <w:suppressAutoHyphens/>
      <w:spacing w:after="0" w:line="240" w:lineRule="auto"/>
      <w:ind w:left="113" w:right="113"/>
    </w:pPr>
    <w:rPr>
      <w:rFonts w:ascii="Arial Narrow" w:eastAsia="Times New Roman" w:hAnsi="Arial Narrow" w:cs="Times New Roman"/>
      <w:sz w:val="20"/>
      <w:szCs w:val="20"/>
      <w:lang w:eastAsia="ar-SA"/>
    </w:rPr>
  </w:style>
  <w:style w:type="paragraph" w:customStyle="1" w:styleId="CVHeading3">
    <w:name w:val="CV Heading 3"/>
    <w:basedOn w:val="Normal"/>
    <w:next w:val="Normal"/>
    <w:rsid w:val="002B236A"/>
    <w:pPr>
      <w:suppressAutoHyphens/>
      <w:spacing w:after="0" w:line="240" w:lineRule="auto"/>
      <w:ind w:left="113" w:right="113"/>
      <w:jc w:val="right"/>
      <w:textAlignment w:val="center"/>
    </w:pPr>
    <w:rPr>
      <w:rFonts w:ascii="Arial Narrow" w:eastAsia="Times New Roman" w:hAnsi="Arial Narrow" w:cs="Times New Roman"/>
      <w:sz w:val="20"/>
      <w:szCs w:val="20"/>
      <w:lang w:eastAsia="ar-SA"/>
    </w:rPr>
  </w:style>
  <w:style w:type="paragraph" w:customStyle="1" w:styleId="head">
    <w:name w:val="head"/>
    <w:basedOn w:val="Normal"/>
    <w:rsid w:val="00495EB0"/>
    <w:pPr>
      <w:keepNext/>
      <w:keepLines/>
      <w:tabs>
        <w:tab w:val="left" w:pos="720"/>
      </w:tabs>
      <w:spacing w:before="120" w:after="0" w:line="240" w:lineRule="exact"/>
      <w:ind w:left="1160" w:hanging="1160"/>
    </w:pPr>
    <w:rPr>
      <w:rFonts w:ascii="Palatino" w:eastAsia="Times New Roman" w:hAnsi="Palatino" w:cs="Palatino"/>
      <w:b/>
      <w:bCs/>
      <w:sz w:val="20"/>
      <w:szCs w:val="20"/>
      <w:lang w:val="de-DE"/>
    </w:rPr>
  </w:style>
  <w:style w:type="paragraph" w:customStyle="1" w:styleId="Default">
    <w:name w:val="Default"/>
    <w:rsid w:val="008E7EBD"/>
    <w:pPr>
      <w:autoSpaceDE w:val="0"/>
      <w:autoSpaceDN w:val="0"/>
      <w:adjustRightInd w:val="0"/>
      <w:spacing w:after="0" w:line="240" w:lineRule="auto"/>
    </w:pPr>
    <w:rPr>
      <w:rFonts w:ascii="Cambria" w:hAnsi="Cambria" w:cs="Cambria"/>
      <w:color w:val="000000"/>
      <w:sz w:val="24"/>
      <w:szCs w:val="24"/>
    </w:rPr>
  </w:style>
  <w:style w:type="character" w:customStyle="1" w:styleId="m288584035731982247unicode-char">
    <w:name w:val="m_288584035731982247unicode-char"/>
    <w:basedOn w:val="DefaultParagraphFont"/>
    <w:rsid w:val="00BF2FDC"/>
  </w:style>
  <w:style w:type="character" w:customStyle="1" w:styleId="il">
    <w:name w:val="il"/>
    <w:basedOn w:val="DefaultParagraphFont"/>
    <w:rsid w:val="00456616"/>
  </w:style>
  <w:style w:type="character" w:customStyle="1" w:styleId="Heading2Char">
    <w:name w:val="Heading 2 Char"/>
    <w:basedOn w:val="DefaultParagraphFont"/>
    <w:link w:val="Heading2"/>
    <w:uiPriority w:val="9"/>
    <w:rsid w:val="003E4A41"/>
    <w:rPr>
      <w:rFonts w:ascii="Times New Roman" w:eastAsia="Times New Roman" w:hAnsi="Times New Roman" w:cs="Times New Roman"/>
      <w:b/>
      <w:bCs/>
      <w:sz w:val="36"/>
      <w:szCs w:val="36"/>
      <w:lang w:val="en-DE" w:eastAsia="en-DE"/>
    </w:rPr>
  </w:style>
  <w:style w:type="character" w:styleId="UnresolvedMention">
    <w:name w:val="Unresolved Mention"/>
    <w:basedOn w:val="DefaultParagraphFont"/>
    <w:uiPriority w:val="99"/>
    <w:semiHidden/>
    <w:unhideWhenUsed/>
    <w:rsid w:val="00DC36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612852">
      <w:bodyDiv w:val="1"/>
      <w:marLeft w:val="0"/>
      <w:marRight w:val="0"/>
      <w:marTop w:val="0"/>
      <w:marBottom w:val="0"/>
      <w:divBdr>
        <w:top w:val="none" w:sz="0" w:space="0" w:color="auto"/>
        <w:left w:val="none" w:sz="0" w:space="0" w:color="auto"/>
        <w:bottom w:val="none" w:sz="0" w:space="0" w:color="auto"/>
        <w:right w:val="none" w:sz="0" w:space="0" w:color="auto"/>
      </w:divBdr>
    </w:div>
    <w:div w:id="164785809">
      <w:bodyDiv w:val="1"/>
      <w:marLeft w:val="0"/>
      <w:marRight w:val="0"/>
      <w:marTop w:val="0"/>
      <w:marBottom w:val="0"/>
      <w:divBdr>
        <w:top w:val="none" w:sz="0" w:space="0" w:color="auto"/>
        <w:left w:val="none" w:sz="0" w:space="0" w:color="auto"/>
        <w:bottom w:val="none" w:sz="0" w:space="0" w:color="auto"/>
        <w:right w:val="none" w:sz="0" w:space="0" w:color="auto"/>
      </w:divBdr>
    </w:div>
    <w:div w:id="369958734">
      <w:bodyDiv w:val="1"/>
      <w:marLeft w:val="0"/>
      <w:marRight w:val="0"/>
      <w:marTop w:val="0"/>
      <w:marBottom w:val="0"/>
      <w:divBdr>
        <w:top w:val="none" w:sz="0" w:space="0" w:color="auto"/>
        <w:left w:val="none" w:sz="0" w:space="0" w:color="auto"/>
        <w:bottom w:val="none" w:sz="0" w:space="0" w:color="auto"/>
        <w:right w:val="none" w:sz="0" w:space="0" w:color="auto"/>
      </w:divBdr>
    </w:div>
    <w:div w:id="445320896">
      <w:bodyDiv w:val="1"/>
      <w:marLeft w:val="0"/>
      <w:marRight w:val="0"/>
      <w:marTop w:val="0"/>
      <w:marBottom w:val="0"/>
      <w:divBdr>
        <w:top w:val="none" w:sz="0" w:space="0" w:color="auto"/>
        <w:left w:val="none" w:sz="0" w:space="0" w:color="auto"/>
        <w:bottom w:val="none" w:sz="0" w:space="0" w:color="auto"/>
        <w:right w:val="none" w:sz="0" w:space="0" w:color="auto"/>
      </w:divBdr>
    </w:div>
    <w:div w:id="763497275">
      <w:bodyDiv w:val="1"/>
      <w:marLeft w:val="0"/>
      <w:marRight w:val="0"/>
      <w:marTop w:val="0"/>
      <w:marBottom w:val="0"/>
      <w:divBdr>
        <w:top w:val="none" w:sz="0" w:space="0" w:color="auto"/>
        <w:left w:val="none" w:sz="0" w:space="0" w:color="auto"/>
        <w:bottom w:val="none" w:sz="0" w:space="0" w:color="auto"/>
        <w:right w:val="none" w:sz="0" w:space="0" w:color="auto"/>
      </w:divBdr>
    </w:div>
    <w:div w:id="899906192">
      <w:bodyDiv w:val="1"/>
      <w:marLeft w:val="0"/>
      <w:marRight w:val="0"/>
      <w:marTop w:val="0"/>
      <w:marBottom w:val="0"/>
      <w:divBdr>
        <w:top w:val="none" w:sz="0" w:space="0" w:color="auto"/>
        <w:left w:val="none" w:sz="0" w:space="0" w:color="auto"/>
        <w:bottom w:val="none" w:sz="0" w:space="0" w:color="auto"/>
        <w:right w:val="none" w:sz="0" w:space="0" w:color="auto"/>
      </w:divBdr>
    </w:div>
    <w:div w:id="1688604239">
      <w:bodyDiv w:val="1"/>
      <w:marLeft w:val="0"/>
      <w:marRight w:val="0"/>
      <w:marTop w:val="0"/>
      <w:marBottom w:val="0"/>
      <w:divBdr>
        <w:top w:val="none" w:sz="0" w:space="0" w:color="auto"/>
        <w:left w:val="none" w:sz="0" w:space="0" w:color="auto"/>
        <w:bottom w:val="none" w:sz="0" w:space="0" w:color="auto"/>
        <w:right w:val="none" w:sz="0" w:space="0" w:color="auto"/>
      </w:divBdr>
    </w:div>
    <w:div w:id="1719893852">
      <w:bodyDiv w:val="1"/>
      <w:marLeft w:val="0"/>
      <w:marRight w:val="0"/>
      <w:marTop w:val="0"/>
      <w:marBottom w:val="0"/>
      <w:divBdr>
        <w:top w:val="none" w:sz="0" w:space="0" w:color="auto"/>
        <w:left w:val="none" w:sz="0" w:space="0" w:color="auto"/>
        <w:bottom w:val="none" w:sz="0" w:space="0" w:color="auto"/>
        <w:right w:val="none" w:sz="0" w:space="0" w:color="auto"/>
      </w:divBdr>
    </w:div>
    <w:div w:id="1770391157">
      <w:bodyDiv w:val="1"/>
      <w:marLeft w:val="0"/>
      <w:marRight w:val="0"/>
      <w:marTop w:val="0"/>
      <w:marBottom w:val="0"/>
      <w:divBdr>
        <w:top w:val="none" w:sz="0" w:space="0" w:color="auto"/>
        <w:left w:val="none" w:sz="0" w:space="0" w:color="auto"/>
        <w:bottom w:val="none" w:sz="0" w:space="0" w:color="auto"/>
        <w:right w:val="none" w:sz="0" w:space="0" w:color="auto"/>
      </w:divBdr>
    </w:div>
    <w:div w:id="1836994023">
      <w:bodyDiv w:val="1"/>
      <w:marLeft w:val="0"/>
      <w:marRight w:val="0"/>
      <w:marTop w:val="0"/>
      <w:marBottom w:val="0"/>
      <w:divBdr>
        <w:top w:val="none" w:sz="0" w:space="0" w:color="auto"/>
        <w:left w:val="none" w:sz="0" w:space="0" w:color="auto"/>
        <w:bottom w:val="none" w:sz="0" w:space="0" w:color="auto"/>
        <w:right w:val="none" w:sz="0" w:space="0" w:color="auto"/>
      </w:divBdr>
    </w:div>
    <w:div w:id="1861820303">
      <w:bodyDiv w:val="1"/>
      <w:marLeft w:val="0"/>
      <w:marRight w:val="0"/>
      <w:marTop w:val="0"/>
      <w:marBottom w:val="0"/>
      <w:divBdr>
        <w:top w:val="none" w:sz="0" w:space="0" w:color="auto"/>
        <w:left w:val="none" w:sz="0" w:space="0" w:color="auto"/>
        <w:bottom w:val="none" w:sz="0" w:space="0" w:color="auto"/>
        <w:right w:val="none" w:sz="0" w:space="0" w:color="auto"/>
      </w:divBdr>
    </w:div>
    <w:div w:id="1873614771">
      <w:bodyDiv w:val="1"/>
      <w:marLeft w:val="0"/>
      <w:marRight w:val="0"/>
      <w:marTop w:val="0"/>
      <w:marBottom w:val="0"/>
      <w:divBdr>
        <w:top w:val="none" w:sz="0" w:space="0" w:color="auto"/>
        <w:left w:val="none" w:sz="0" w:space="0" w:color="auto"/>
        <w:bottom w:val="none" w:sz="0" w:space="0" w:color="auto"/>
        <w:right w:val="none" w:sz="0" w:space="0" w:color="auto"/>
      </w:divBdr>
    </w:div>
    <w:div w:id="2072851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iavs.org/page/Symposium2021_AnnualSymposiumHom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3046</Words>
  <Characters>16758</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FlorY</dc:creator>
  <cp:lastModifiedBy>Florencia</cp:lastModifiedBy>
  <cp:revision>9</cp:revision>
  <cp:lastPrinted>2017-03-31T11:11:00Z</cp:lastPrinted>
  <dcterms:created xsi:type="dcterms:W3CDTF">2022-12-09T14:10:00Z</dcterms:created>
  <dcterms:modified xsi:type="dcterms:W3CDTF">2022-12-20T10:44:00Z</dcterms:modified>
</cp:coreProperties>
</file>